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A4D" w:rsidRDefault="00602CF7">
      <w:pPr>
        <w:pStyle w:val="BodyText"/>
        <w:ind w:left="122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5010150" cy="488950"/>
                <wp:effectExtent l="19050" t="9525" r="9525" b="1587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10150" cy="488950"/>
                          <a:chOff x="0" y="0"/>
                          <a:chExt cx="5010150" cy="48895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14288" y="14284"/>
                            <a:ext cx="498157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1575" h="460375">
                                <a:moveTo>
                                  <a:pt x="4904740" y="0"/>
                                </a:moveTo>
                                <a:lnTo>
                                  <a:pt x="76835" y="0"/>
                                </a:lnTo>
                                <a:lnTo>
                                  <a:pt x="46926" y="6019"/>
                                </a:lnTo>
                                <a:lnTo>
                                  <a:pt x="22504" y="22453"/>
                                </a:lnTo>
                                <a:lnTo>
                                  <a:pt x="6032" y="46799"/>
                                </a:lnTo>
                                <a:lnTo>
                                  <a:pt x="0" y="76631"/>
                                </a:lnTo>
                                <a:lnTo>
                                  <a:pt x="0" y="383184"/>
                                </a:lnTo>
                                <a:lnTo>
                                  <a:pt x="6032" y="413016"/>
                                </a:lnTo>
                                <a:lnTo>
                                  <a:pt x="22504" y="437362"/>
                                </a:lnTo>
                                <a:lnTo>
                                  <a:pt x="46926" y="453796"/>
                                </a:lnTo>
                                <a:lnTo>
                                  <a:pt x="76835" y="459816"/>
                                </a:lnTo>
                                <a:lnTo>
                                  <a:pt x="4904740" y="459816"/>
                                </a:lnTo>
                                <a:lnTo>
                                  <a:pt x="4934648" y="453796"/>
                                </a:lnTo>
                                <a:lnTo>
                                  <a:pt x="4959070" y="437362"/>
                                </a:lnTo>
                                <a:lnTo>
                                  <a:pt x="4975529" y="413016"/>
                                </a:lnTo>
                                <a:lnTo>
                                  <a:pt x="4981575" y="383184"/>
                                </a:lnTo>
                                <a:lnTo>
                                  <a:pt x="4981575" y="76631"/>
                                </a:lnTo>
                                <a:lnTo>
                                  <a:pt x="4975529" y="46799"/>
                                </a:lnTo>
                                <a:lnTo>
                                  <a:pt x="4959070" y="22453"/>
                                </a:lnTo>
                                <a:lnTo>
                                  <a:pt x="4934648" y="6019"/>
                                </a:lnTo>
                                <a:lnTo>
                                  <a:pt x="4904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6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4287" y="14287"/>
                            <a:ext cx="498157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1575" h="460375">
                                <a:moveTo>
                                  <a:pt x="0" y="76631"/>
                                </a:moveTo>
                                <a:lnTo>
                                  <a:pt x="6032" y="46799"/>
                                </a:lnTo>
                                <a:lnTo>
                                  <a:pt x="22504" y="22453"/>
                                </a:lnTo>
                                <a:lnTo>
                                  <a:pt x="46926" y="6019"/>
                                </a:lnTo>
                                <a:lnTo>
                                  <a:pt x="76835" y="0"/>
                                </a:lnTo>
                                <a:lnTo>
                                  <a:pt x="4904740" y="0"/>
                                </a:lnTo>
                                <a:lnTo>
                                  <a:pt x="4934648" y="6019"/>
                                </a:lnTo>
                                <a:lnTo>
                                  <a:pt x="4959070" y="22453"/>
                                </a:lnTo>
                                <a:lnTo>
                                  <a:pt x="4975542" y="46799"/>
                                </a:lnTo>
                                <a:lnTo>
                                  <a:pt x="4981575" y="76631"/>
                                </a:lnTo>
                                <a:lnTo>
                                  <a:pt x="4981575" y="383184"/>
                                </a:lnTo>
                                <a:lnTo>
                                  <a:pt x="4975542" y="413003"/>
                                </a:lnTo>
                                <a:lnTo>
                                  <a:pt x="4959070" y="437362"/>
                                </a:lnTo>
                                <a:lnTo>
                                  <a:pt x="4934648" y="453796"/>
                                </a:lnTo>
                                <a:lnTo>
                                  <a:pt x="4904740" y="459816"/>
                                </a:lnTo>
                                <a:lnTo>
                                  <a:pt x="76835" y="459816"/>
                                </a:lnTo>
                                <a:lnTo>
                                  <a:pt x="46926" y="453796"/>
                                </a:lnTo>
                                <a:lnTo>
                                  <a:pt x="22504" y="437362"/>
                                </a:lnTo>
                                <a:lnTo>
                                  <a:pt x="6032" y="413003"/>
                                </a:lnTo>
                                <a:lnTo>
                                  <a:pt x="0" y="383184"/>
                                </a:lnTo>
                                <a:lnTo>
                                  <a:pt x="0" y="76631"/>
                                </a:lnTo>
                                <a:close/>
                              </a:path>
                            </a:pathLst>
                          </a:custGeom>
                          <a:ln w="28574">
                            <a:solidFill>
                              <a:srgbClr val="001F5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5010150" cy="488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45A4D" w:rsidRDefault="00602CF7">
                              <w:pPr>
                                <w:spacing w:before="155"/>
                                <w:ind w:left="684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Cultural</w:t>
                              </w:r>
                              <w:r>
                                <w:rPr>
                                  <w:b/>
                                  <w:color w:val="FFFFFF"/>
                                  <w:spacing w:val="-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Competency</w:t>
                              </w:r>
                              <w:r>
                                <w:rPr>
                                  <w:b/>
                                  <w:color w:val="FFFFFF"/>
                                  <w:spacing w:val="-1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Diversity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FFFFFF"/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Community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394.5pt;height:38.5pt;mso-position-horizontal-relative:char;mso-position-vertical-relative:line" coordsize="50101,4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">
                <v:shape id="Graphic 7" o:spid="_x0000_s1027" style="position:absolute;left:142;top:142;width:49816;height:4604;visibility:visible;mso-wrap-style:square;v-text-anchor:top" coordsize="498157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" path="m4904740,l76835,,46926,6019,22504,22453,6032,46799,,76631,,383184r6032,29832l22504,437362r24422,16434l76835,459816r4827905,l4934648,453796r24422,-16434l4975529,413016r6046,-29832l4981575,76631r-6046,-29832l4959070,22453,4934648,6019,4904740,xe" fillcolor="#00a76b" stroked="f">
                  <v:path arrowok="t"/>
                </v:shape>
                <v:shape id="Graphic 8" o:spid="_x0000_s1028" style="position:absolute;left:142;top:142;width:49816;height:4604;visibility:visible;mso-wrap-style:square;v-text-anchor:top" coordsize="4981575,460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" path="m,76631l6032,46799,22504,22453,46926,6019,76835,,4904740,r29908,6019l4959070,22453r16472,24346l4981575,76631r,306553l4975542,413003r-16472,24359l4934648,453796r-29908,6020l76835,459816,46926,453796,22504,437362,6032,413003,,383184,,76631xe" filled="f" strokecolor="#001f5f" strokeweight=".79372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9" type="#_x0000_t202" style="position:absolute;width:50101;height:4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845A4D" w:rsidRDefault="00602CF7">
                        <w:pPr>
                          <w:spacing w:before="155"/>
                          <w:ind w:left="684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sz w:val="28"/>
                          </w:rPr>
                          <w:t>Cultural</w:t>
                        </w:r>
                        <w:r>
                          <w:rPr>
                            <w:b/>
                            <w:color w:val="FFFFFF"/>
                            <w:spacing w:val="-2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8"/>
                          </w:rPr>
                          <w:t>Competency</w:t>
                        </w:r>
                        <w:r>
                          <w:rPr>
                            <w:b/>
                            <w:color w:val="FFFFFF"/>
                            <w:spacing w:val="-1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8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17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8"/>
                          </w:rPr>
                          <w:t>Diversity</w:t>
                        </w:r>
                        <w:r>
                          <w:rPr>
                            <w:b/>
                            <w:color w:val="FFFFFF"/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8"/>
                          </w:rPr>
                          <w:t>in</w:t>
                        </w:r>
                        <w:r>
                          <w:rPr>
                            <w:b/>
                            <w:color w:val="FFFFFF"/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8"/>
                          </w:rPr>
                          <w:t>the</w:t>
                        </w:r>
                        <w:r>
                          <w:rPr>
                            <w:b/>
                            <w:color w:val="FFFFFF"/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>Community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45A4D" w:rsidRDefault="00845A4D">
      <w:pPr>
        <w:pStyle w:val="BodyText"/>
        <w:spacing w:before="42"/>
      </w:pPr>
    </w:p>
    <w:p w:rsidR="00845A4D" w:rsidRDefault="00602CF7">
      <w:pPr>
        <w:pStyle w:val="BodyText"/>
        <w:ind w:left="357" w:right="347"/>
        <w:jc w:val="both"/>
      </w:pPr>
      <w:r>
        <w:t>Communities are made up of a variety</w:t>
      </w:r>
      <w:r>
        <w:rPr>
          <w:spacing w:val="-11"/>
        </w:rPr>
        <w:t xml:space="preserve"> </w:t>
      </w:r>
      <w:r>
        <w:t>of people.</w:t>
      </w:r>
      <w:r>
        <w:rPr>
          <w:spacing w:val="40"/>
        </w:rPr>
        <w:t xml:space="preserve"> </w:t>
      </w:r>
      <w:r>
        <w:t>These people are all different in many</w:t>
      </w:r>
      <w:r>
        <w:rPr>
          <w:spacing w:val="-13"/>
        </w:rPr>
        <w:t xml:space="preserve"> </w:t>
      </w:r>
      <w:r>
        <w:t>ways.</w:t>
      </w:r>
      <w:r>
        <w:rPr>
          <w:spacing w:val="36"/>
        </w:rPr>
        <w:t xml:space="preserve"> </w:t>
      </w:r>
      <w:r>
        <w:t>A diverse community could be compared to a quilt made up of many pieces of different kinds of cloth and patterns all bound together to form a single unit.</w:t>
      </w:r>
      <w:r>
        <w:rPr>
          <w:spacing w:val="40"/>
        </w:rPr>
        <w:t xml:space="preserve"> </w:t>
      </w:r>
      <w:r>
        <w:t>It is important to understand, manage and value diversity in the community.</w:t>
      </w:r>
    </w:p>
    <w:p w:rsidR="00845A4D" w:rsidRDefault="00602CF7">
      <w:pPr>
        <w:pStyle w:val="BodyText"/>
        <w:spacing w:before="272" w:line="275" w:lineRule="exact"/>
        <w:ind w:left="357"/>
      </w:pPr>
      <w:r>
        <w:t>Some</w:t>
      </w:r>
      <w:r>
        <w:rPr>
          <w:spacing w:val="-11"/>
        </w:rPr>
        <w:t xml:space="preserve"> </w:t>
      </w:r>
      <w:r>
        <w:t>diversities</w:t>
      </w:r>
      <w:r>
        <w:rPr>
          <w:spacing w:val="-1"/>
        </w:rPr>
        <w:t xml:space="preserve"> </w:t>
      </w:r>
      <w:r>
        <w:rPr>
          <w:spacing w:val="-2"/>
        </w:rPr>
        <w:t>include:</w:t>
      </w:r>
    </w:p>
    <w:p w:rsidR="00845A4D" w:rsidRDefault="00602CF7">
      <w:pPr>
        <w:pStyle w:val="ListParagraph"/>
        <w:numPr>
          <w:ilvl w:val="0"/>
          <w:numId w:val="1"/>
        </w:numPr>
        <w:tabs>
          <w:tab w:val="left" w:pos="1075"/>
        </w:tabs>
        <w:spacing w:line="292" w:lineRule="exact"/>
        <w:rPr>
          <w:sz w:val="24"/>
        </w:rPr>
      </w:pPr>
      <w:r>
        <w:rPr>
          <w:spacing w:val="-2"/>
          <w:sz w:val="24"/>
        </w:rPr>
        <w:t>Gender</w:t>
      </w:r>
    </w:p>
    <w:p w:rsidR="00845A4D" w:rsidRDefault="00602CF7">
      <w:pPr>
        <w:pStyle w:val="ListParagraph"/>
        <w:numPr>
          <w:ilvl w:val="0"/>
          <w:numId w:val="1"/>
        </w:numPr>
        <w:tabs>
          <w:tab w:val="left" w:pos="1075"/>
        </w:tabs>
        <w:rPr>
          <w:sz w:val="24"/>
        </w:rPr>
      </w:pPr>
      <w:r>
        <w:rPr>
          <w:spacing w:val="-4"/>
          <w:sz w:val="24"/>
        </w:rPr>
        <w:t>Race</w:t>
      </w:r>
    </w:p>
    <w:p w:rsidR="00845A4D" w:rsidRDefault="00602CF7">
      <w:pPr>
        <w:pStyle w:val="ListParagraph"/>
        <w:numPr>
          <w:ilvl w:val="0"/>
          <w:numId w:val="1"/>
        </w:numPr>
        <w:tabs>
          <w:tab w:val="left" w:pos="1075"/>
        </w:tabs>
        <w:rPr>
          <w:sz w:val="24"/>
        </w:rPr>
      </w:pPr>
      <w:r>
        <w:rPr>
          <w:sz w:val="24"/>
        </w:rPr>
        <w:t xml:space="preserve">Sexual </w:t>
      </w:r>
      <w:r>
        <w:rPr>
          <w:spacing w:val="-2"/>
          <w:sz w:val="24"/>
        </w:rPr>
        <w:t>Orientation</w:t>
      </w:r>
    </w:p>
    <w:p w:rsidR="00845A4D" w:rsidRDefault="00602CF7">
      <w:pPr>
        <w:pStyle w:val="ListParagraph"/>
        <w:numPr>
          <w:ilvl w:val="0"/>
          <w:numId w:val="1"/>
        </w:numPr>
        <w:tabs>
          <w:tab w:val="left" w:pos="1075"/>
        </w:tabs>
        <w:rPr>
          <w:sz w:val="24"/>
        </w:rPr>
      </w:pPr>
      <w:r>
        <w:rPr>
          <w:spacing w:val="-5"/>
          <w:sz w:val="24"/>
        </w:rPr>
        <w:t>Age</w:t>
      </w:r>
    </w:p>
    <w:p w:rsidR="00845A4D" w:rsidRDefault="00602CF7">
      <w:pPr>
        <w:pStyle w:val="ListParagraph"/>
        <w:numPr>
          <w:ilvl w:val="0"/>
          <w:numId w:val="1"/>
        </w:numPr>
        <w:tabs>
          <w:tab w:val="left" w:pos="1075"/>
        </w:tabs>
        <w:rPr>
          <w:sz w:val="24"/>
        </w:rPr>
      </w:pPr>
      <w:r>
        <w:rPr>
          <w:spacing w:val="-2"/>
          <w:sz w:val="24"/>
        </w:rPr>
        <w:t>Ethnicity</w:t>
      </w:r>
    </w:p>
    <w:p w:rsidR="00845A4D" w:rsidRDefault="00602CF7">
      <w:pPr>
        <w:pStyle w:val="ListParagraph"/>
        <w:numPr>
          <w:ilvl w:val="0"/>
          <w:numId w:val="1"/>
        </w:numPr>
        <w:tabs>
          <w:tab w:val="left" w:pos="1075"/>
        </w:tabs>
        <w:rPr>
          <w:sz w:val="24"/>
        </w:rPr>
      </w:pPr>
      <w:r>
        <w:rPr>
          <w:sz w:val="24"/>
        </w:rPr>
        <w:t>Physical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Abilities</w:t>
      </w:r>
    </w:p>
    <w:p w:rsidR="00845A4D" w:rsidRDefault="00845A4D">
      <w:pPr>
        <w:pStyle w:val="BodyText"/>
        <w:spacing w:before="8"/>
      </w:pPr>
    </w:p>
    <w:p w:rsidR="00845A4D" w:rsidRDefault="00602CF7">
      <w:pPr>
        <w:pStyle w:val="BodyText"/>
        <w:ind w:left="357"/>
        <w:jc w:val="both"/>
      </w:pPr>
      <w:r>
        <w:t>You</w:t>
      </w:r>
      <w:r>
        <w:rPr>
          <w:spacing w:val="-6"/>
        </w:rPr>
        <w:t xml:space="preserve"> </w:t>
      </w:r>
      <w:r>
        <w:t>may</w:t>
      </w:r>
      <w:r>
        <w:rPr>
          <w:spacing w:val="-15"/>
        </w:rPr>
        <w:t xml:space="preserve"> </w:t>
      </w:r>
      <w:r>
        <w:t>have found</w:t>
      </w:r>
      <w:r>
        <w:rPr>
          <w:spacing w:val="-1"/>
        </w:rPr>
        <w:t xml:space="preserve"> </w:t>
      </w:r>
      <w:r>
        <w:t>other</w:t>
      </w:r>
      <w:r>
        <w:rPr>
          <w:spacing w:val="-7"/>
        </w:rPr>
        <w:t xml:space="preserve"> </w:t>
      </w:r>
      <w:r>
        <w:t>diversities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people</w:t>
      </w:r>
      <w:r>
        <w:rPr>
          <w:spacing w:val="4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worked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-2"/>
        </w:rPr>
        <w:t>known.</w:t>
      </w:r>
    </w:p>
    <w:p w:rsidR="00845A4D" w:rsidRDefault="00845A4D">
      <w:pPr>
        <w:pStyle w:val="BodyText"/>
      </w:pPr>
    </w:p>
    <w:p w:rsidR="00845A4D" w:rsidRDefault="00602CF7">
      <w:pPr>
        <w:pStyle w:val="BodyText"/>
        <w:ind w:left="357" w:right="345"/>
        <w:jc w:val="both"/>
      </w:pPr>
      <w:r>
        <w:t>Diversity</w:t>
      </w:r>
      <w:r>
        <w:rPr>
          <w:spacing w:val="-14"/>
        </w:rPr>
        <w:t xml:space="preserve"> </w:t>
      </w:r>
      <w:r>
        <w:t>education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“conforming”</w:t>
      </w:r>
      <w:r>
        <w:rPr>
          <w:spacing w:val="-6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becoming</w:t>
      </w:r>
      <w:r>
        <w:rPr>
          <w:spacing w:val="-7"/>
        </w:rPr>
        <w:t xml:space="preserve"> </w:t>
      </w:r>
      <w:r>
        <w:t>like</w:t>
      </w:r>
      <w:r>
        <w:rPr>
          <w:spacing w:val="-6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other.</w:t>
      </w:r>
      <w:r>
        <w:rPr>
          <w:spacing w:val="4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valuing diversity. Allowing, respecting and appreciating differences are all benefits that will enhance relationships in a work or community</w:t>
      </w:r>
      <w:r>
        <w:rPr>
          <w:spacing w:val="-7"/>
        </w:rPr>
        <w:t xml:space="preserve"> </w:t>
      </w:r>
      <w:r>
        <w:t>environment.</w:t>
      </w:r>
      <w:r>
        <w:rPr>
          <w:spacing w:val="39"/>
        </w:rPr>
        <w:t xml:space="preserve"> </w:t>
      </w:r>
      <w:r>
        <w:t>Different perspectives can enhance lives and boost</w:t>
      </w:r>
      <w:r>
        <w:rPr>
          <w:spacing w:val="-11"/>
        </w:rPr>
        <w:t xml:space="preserve"> </w:t>
      </w:r>
      <w:r>
        <w:t>morale.</w:t>
      </w:r>
      <w:r>
        <w:rPr>
          <w:spacing w:val="32"/>
        </w:rPr>
        <w:t xml:space="preserve"> </w:t>
      </w:r>
      <w:r>
        <w:t>We</w:t>
      </w:r>
      <w:r>
        <w:rPr>
          <w:spacing w:val="-13"/>
        </w:rPr>
        <w:t xml:space="preserve"> </w:t>
      </w:r>
      <w:r>
        <w:t>can</w:t>
      </w:r>
      <w:r>
        <w:rPr>
          <w:spacing w:val="-10"/>
        </w:rPr>
        <w:t xml:space="preserve"> </w:t>
      </w:r>
      <w:r>
        <w:t>learn</w:t>
      </w:r>
      <w:r>
        <w:rPr>
          <w:spacing w:val="-12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each</w:t>
      </w:r>
      <w:r>
        <w:rPr>
          <w:spacing w:val="-12"/>
        </w:rPr>
        <w:t xml:space="preserve"> </w:t>
      </w:r>
      <w:r>
        <w:t>other’s</w:t>
      </w:r>
      <w:r>
        <w:rPr>
          <w:spacing w:val="-9"/>
        </w:rPr>
        <w:t xml:space="preserve"> </w:t>
      </w:r>
      <w:r>
        <w:t>unique</w:t>
      </w:r>
      <w:r>
        <w:rPr>
          <w:spacing w:val="-13"/>
        </w:rPr>
        <w:t xml:space="preserve"> </w:t>
      </w:r>
      <w:r>
        <w:t>ideas</w:t>
      </w:r>
      <w:r>
        <w:rPr>
          <w:spacing w:val="-7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perspectives;</w:t>
      </w:r>
      <w:r>
        <w:rPr>
          <w:spacing w:val="-11"/>
        </w:rPr>
        <w:t xml:space="preserve"> </w:t>
      </w:r>
      <w:r>
        <w:t>we</w:t>
      </w:r>
      <w:r>
        <w:rPr>
          <w:spacing w:val="-13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 xml:space="preserve">appreciate </w:t>
      </w:r>
      <w:r>
        <w:rPr>
          <w:spacing w:val="-2"/>
        </w:rPr>
        <w:t>diversity.</w:t>
      </w:r>
    </w:p>
    <w:p w:rsidR="00845A4D" w:rsidRDefault="00845A4D">
      <w:pPr>
        <w:pStyle w:val="BodyText"/>
      </w:pPr>
    </w:p>
    <w:p w:rsidR="00845A4D" w:rsidRDefault="00602CF7">
      <w:pPr>
        <w:pStyle w:val="BodyText"/>
        <w:spacing w:before="1"/>
        <w:ind w:left="357" w:right="350"/>
        <w:jc w:val="both"/>
      </w:pPr>
      <w:r>
        <w:t>Prejudice</w:t>
      </w:r>
      <w:r>
        <w:rPr>
          <w:spacing w:val="-12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just</w:t>
      </w:r>
      <w:r>
        <w:rPr>
          <w:spacing w:val="-10"/>
        </w:rPr>
        <w:t xml:space="preserve"> </w:t>
      </w:r>
      <w:r>
        <w:t>about</w:t>
      </w:r>
      <w:r>
        <w:rPr>
          <w:spacing w:val="-10"/>
        </w:rPr>
        <w:t xml:space="preserve"> </w:t>
      </w:r>
      <w:r>
        <w:t>race.</w:t>
      </w:r>
      <w:r>
        <w:rPr>
          <w:spacing w:val="-8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natural</w:t>
      </w:r>
      <w:r>
        <w:rPr>
          <w:spacing w:val="-10"/>
        </w:rPr>
        <w:t xml:space="preserve"> </w:t>
      </w:r>
      <w:r>
        <w:t>human</w:t>
      </w:r>
      <w:r>
        <w:rPr>
          <w:spacing w:val="-11"/>
        </w:rPr>
        <w:t xml:space="preserve"> </w:t>
      </w:r>
      <w:r>
        <w:t>emotion.</w:t>
      </w:r>
      <w:r>
        <w:rPr>
          <w:spacing w:val="-13"/>
        </w:rPr>
        <w:t xml:space="preserve"> </w:t>
      </w:r>
      <w:r>
        <w:t>We</w:t>
      </w:r>
      <w:r>
        <w:rPr>
          <w:spacing w:val="-12"/>
        </w:rPr>
        <w:t xml:space="preserve"> </w:t>
      </w:r>
      <w:r>
        <w:t>all</w:t>
      </w:r>
      <w:r>
        <w:rPr>
          <w:spacing w:val="-10"/>
        </w:rPr>
        <w:t xml:space="preserve"> </w:t>
      </w:r>
      <w:r>
        <w:t>tend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fear</w:t>
      </w:r>
      <w:r>
        <w:rPr>
          <w:spacing w:val="-11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distrust</w:t>
      </w:r>
      <w:r>
        <w:rPr>
          <w:spacing w:val="-10"/>
        </w:rPr>
        <w:t xml:space="preserve"> </w:t>
      </w:r>
      <w:r>
        <w:t>people and ideals that are different to us, or what we</w:t>
      </w:r>
      <w:r>
        <w:rPr>
          <w:spacing w:val="-1"/>
        </w:rPr>
        <w:t xml:space="preserve"> </w:t>
      </w:r>
      <w:r>
        <w:t>have grown accustomed to.</w:t>
      </w:r>
      <w:r>
        <w:rPr>
          <w:spacing w:val="40"/>
        </w:rPr>
        <w:t xml:space="preserve"> </w:t>
      </w:r>
      <w:r>
        <w:t>It is important</w:t>
      </w:r>
      <w:r>
        <w:rPr>
          <w:spacing w:val="-2"/>
        </w:rPr>
        <w:t xml:space="preserve"> </w:t>
      </w:r>
      <w:r>
        <w:t>to learn ways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overcoming</w:t>
      </w:r>
      <w:r>
        <w:rPr>
          <w:spacing w:val="-10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fear</w:t>
      </w:r>
      <w:r>
        <w:rPr>
          <w:spacing w:val="-6"/>
        </w:rPr>
        <w:t xml:space="preserve"> </w:t>
      </w:r>
      <w:r>
        <w:t>so</w:t>
      </w:r>
      <w:r>
        <w:rPr>
          <w:spacing w:val="-7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accept</w:t>
      </w:r>
      <w:r>
        <w:rPr>
          <w:spacing w:val="-4"/>
        </w:rPr>
        <w:t xml:space="preserve"> </w:t>
      </w:r>
      <w:r>
        <w:t>each</w:t>
      </w:r>
      <w:r>
        <w:rPr>
          <w:spacing w:val="-7"/>
        </w:rPr>
        <w:t xml:space="preserve"> </w:t>
      </w:r>
      <w:r>
        <w:t>other</w:t>
      </w:r>
      <w:r>
        <w:rPr>
          <w:spacing w:val="-8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are.</w:t>
      </w:r>
      <w:r>
        <w:rPr>
          <w:spacing w:val="32"/>
        </w:rPr>
        <w:t xml:space="preserve"> </w:t>
      </w:r>
      <w:r>
        <w:t>We</w:t>
      </w:r>
      <w:r>
        <w:rPr>
          <w:spacing w:val="-8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right</w:t>
      </w:r>
      <w:r>
        <w:rPr>
          <w:spacing w:val="-7"/>
        </w:rPr>
        <w:t xml:space="preserve"> </w:t>
      </w:r>
      <w:r>
        <w:t>to be treated with respect and equality.</w:t>
      </w:r>
    </w:p>
    <w:p w:rsidR="00845A4D" w:rsidRDefault="00602CF7">
      <w:pPr>
        <w:pStyle w:val="BodyText"/>
        <w:spacing w:before="271" w:line="273" w:lineRule="exact"/>
        <w:ind w:left="357"/>
      </w:pPr>
      <w:r>
        <w:t>Some</w:t>
      </w:r>
      <w:r>
        <w:rPr>
          <w:spacing w:val="-10"/>
        </w:rPr>
        <w:t xml:space="preserve"> </w:t>
      </w:r>
      <w:r>
        <w:t>good</w:t>
      </w:r>
      <w:r>
        <w:rPr>
          <w:spacing w:val="-1"/>
        </w:rPr>
        <w:t xml:space="preserve"> </w:t>
      </w:r>
      <w:r>
        <w:t>pointers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communication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diverse</w:t>
      </w:r>
      <w:r>
        <w:rPr>
          <w:spacing w:val="-7"/>
        </w:rPr>
        <w:t xml:space="preserve"> </w:t>
      </w:r>
      <w:r>
        <w:t>community</w:t>
      </w:r>
      <w:r>
        <w:rPr>
          <w:spacing w:val="-13"/>
        </w:rPr>
        <w:t xml:space="preserve"> </w:t>
      </w:r>
      <w:r>
        <w:rPr>
          <w:spacing w:val="-4"/>
        </w:rPr>
        <w:t>are:</w:t>
      </w:r>
    </w:p>
    <w:p w:rsidR="00845A4D" w:rsidRDefault="00602CF7">
      <w:pPr>
        <w:pStyle w:val="ListParagraph"/>
        <w:numPr>
          <w:ilvl w:val="0"/>
          <w:numId w:val="1"/>
        </w:numPr>
        <w:tabs>
          <w:tab w:val="left" w:pos="1075"/>
        </w:tabs>
        <w:spacing w:line="291" w:lineRule="exact"/>
        <w:rPr>
          <w:sz w:val="24"/>
        </w:rPr>
      </w:pPr>
      <w:r>
        <w:rPr>
          <w:spacing w:val="-2"/>
          <w:sz w:val="24"/>
        </w:rPr>
        <w:t>Openness</w:t>
      </w:r>
    </w:p>
    <w:p w:rsidR="00845A4D" w:rsidRDefault="00602CF7">
      <w:pPr>
        <w:pStyle w:val="ListParagraph"/>
        <w:numPr>
          <w:ilvl w:val="0"/>
          <w:numId w:val="1"/>
        </w:numPr>
        <w:tabs>
          <w:tab w:val="left" w:pos="1075"/>
        </w:tabs>
        <w:rPr>
          <w:sz w:val="24"/>
        </w:rPr>
      </w:pPr>
      <w:r>
        <w:rPr>
          <w:sz w:val="24"/>
        </w:rPr>
        <w:t>Active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listening</w:t>
      </w:r>
    </w:p>
    <w:p w:rsidR="00845A4D" w:rsidRDefault="00602CF7">
      <w:pPr>
        <w:pStyle w:val="ListParagraph"/>
        <w:numPr>
          <w:ilvl w:val="0"/>
          <w:numId w:val="1"/>
        </w:numPr>
        <w:tabs>
          <w:tab w:val="left" w:pos="1075"/>
        </w:tabs>
        <w:ind w:hanging="360"/>
        <w:rPr>
          <w:sz w:val="24"/>
        </w:rPr>
      </w:pPr>
      <w:r>
        <w:rPr>
          <w:sz w:val="24"/>
        </w:rPr>
        <w:t>Respectful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language</w:t>
      </w:r>
    </w:p>
    <w:p w:rsidR="00845A4D" w:rsidRDefault="00602CF7">
      <w:pPr>
        <w:pStyle w:val="ListParagraph"/>
        <w:numPr>
          <w:ilvl w:val="0"/>
          <w:numId w:val="1"/>
        </w:numPr>
        <w:tabs>
          <w:tab w:val="left" w:pos="1075"/>
        </w:tabs>
        <w:spacing w:before="1" w:line="240" w:lineRule="auto"/>
        <w:rPr>
          <w:sz w:val="24"/>
        </w:rPr>
      </w:pPr>
      <w:r>
        <w:rPr>
          <w:spacing w:val="-2"/>
          <w:sz w:val="24"/>
        </w:rPr>
        <w:t>Sensitivity</w:t>
      </w:r>
    </w:p>
    <w:p w:rsidR="00845A4D" w:rsidRDefault="00845A4D">
      <w:pPr>
        <w:pStyle w:val="BodyText"/>
      </w:pPr>
    </w:p>
    <w:p w:rsidR="00845A4D" w:rsidRDefault="00845A4D">
      <w:pPr>
        <w:pStyle w:val="BodyText"/>
      </w:pPr>
    </w:p>
    <w:p w:rsidR="00845A4D" w:rsidRDefault="00845A4D">
      <w:pPr>
        <w:pStyle w:val="BodyText"/>
      </w:pPr>
    </w:p>
    <w:p w:rsidR="00845A4D" w:rsidRDefault="00845A4D">
      <w:pPr>
        <w:pStyle w:val="BodyText"/>
      </w:pPr>
    </w:p>
    <w:p w:rsidR="00845A4D" w:rsidRDefault="00845A4D">
      <w:pPr>
        <w:pStyle w:val="BodyText"/>
      </w:pPr>
    </w:p>
    <w:p w:rsidR="00845A4D" w:rsidRDefault="00845A4D">
      <w:pPr>
        <w:pStyle w:val="BodyText"/>
      </w:pPr>
    </w:p>
    <w:p w:rsidR="00845A4D" w:rsidRDefault="00845A4D">
      <w:pPr>
        <w:pStyle w:val="BodyText"/>
        <w:spacing w:before="6"/>
      </w:pPr>
    </w:p>
    <w:p w:rsidR="00845A4D" w:rsidRDefault="00602CF7">
      <w:pPr>
        <w:pStyle w:val="Title"/>
      </w:pPr>
      <w:r>
        <w:t>Remember, this course is NOT complete until you and the trainer</w:t>
      </w:r>
      <w:bookmarkStart w:id="0" w:name="_GoBack"/>
      <w:bookmarkEnd w:id="0"/>
      <w:r>
        <w:t xml:space="preserve"> sign, date, and submit the </w:t>
      </w:r>
      <w:r>
        <w:rPr>
          <w:color w:val="0000FF"/>
          <w:u w:val="single" w:color="0000FF"/>
        </w:rPr>
        <w:t>form</w:t>
      </w:r>
      <w:r>
        <w:rPr>
          <w:color w:val="0000FF"/>
        </w:rPr>
        <w:t xml:space="preserve"> </w:t>
      </w:r>
      <w:r>
        <w:t>documenting completion.</w:t>
      </w:r>
    </w:p>
    <w:sectPr w:rsidR="00845A4D">
      <w:footerReference w:type="default" r:id="rId7"/>
      <w:type w:val="continuous"/>
      <w:pgSz w:w="12240" w:h="15840"/>
      <w:pgMar w:top="1000" w:right="1080" w:bottom="1080" w:left="1080" w:header="0" w:footer="89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02CF7">
      <w:r>
        <w:separator/>
      </w:r>
    </w:p>
  </w:endnote>
  <w:endnote w:type="continuationSeparator" w:id="0">
    <w:p w:rsidR="00000000" w:rsidRDefault="00602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A4D" w:rsidRDefault="00845A4D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02CF7">
      <w:r>
        <w:separator/>
      </w:r>
    </w:p>
  </w:footnote>
  <w:footnote w:type="continuationSeparator" w:id="0">
    <w:p w:rsidR="00000000" w:rsidRDefault="00602C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9652FF"/>
    <w:multiLevelType w:val="hybridMultilevel"/>
    <w:tmpl w:val="89B0BAD8"/>
    <w:lvl w:ilvl="0" w:tplc="5FCC93B2">
      <w:numFmt w:val="bullet"/>
      <w:lvlText w:val=""/>
      <w:lvlJc w:val="left"/>
      <w:pPr>
        <w:ind w:left="1075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52C0D7E">
      <w:numFmt w:val="bullet"/>
      <w:lvlText w:val="•"/>
      <w:lvlJc w:val="left"/>
      <w:pPr>
        <w:ind w:left="1980" w:hanging="358"/>
      </w:pPr>
      <w:rPr>
        <w:rFonts w:hint="default"/>
        <w:lang w:val="en-US" w:eastAsia="en-US" w:bidi="ar-SA"/>
      </w:rPr>
    </w:lvl>
    <w:lvl w:ilvl="2" w:tplc="FD461186">
      <w:numFmt w:val="bullet"/>
      <w:lvlText w:val="•"/>
      <w:lvlJc w:val="left"/>
      <w:pPr>
        <w:ind w:left="2880" w:hanging="358"/>
      </w:pPr>
      <w:rPr>
        <w:rFonts w:hint="default"/>
        <w:lang w:val="en-US" w:eastAsia="en-US" w:bidi="ar-SA"/>
      </w:rPr>
    </w:lvl>
    <w:lvl w:ilvl="3" w:tplc="B334679E">
      <w:numFmt w:val="bullet"/>
      <w:lvlText w:val="•"/>
      <w:lvlJc w:val="left"/>
      <w:pPr>
        <w:ind w:left="3780" w:hanging="358"/>
      </w:pPr>
      <w:rPr>
        <w:rFonts w:hint="default"/>
        <w:lang w:val="en-US" w:eastAsia="en-US" w:bidi="ar-SA"/>
      </w:rPr>
    </w:lvl>
    <w:lvl w:ilvl="4" w:tplc="8B34C812">
      <w:numFmt w:val="bullet"/>
      <w:lvlText w:val="•"/>
      <w:lvlJc w:val="left"/>
      <w:pPr>
        <w:ind w:left="4680" w:hanging="358"/>
      </w:pPr>
      <w:rPr>
        <w:rFonts w:hint="default"/>
        <w:lang w:val="en-US" w:eastAsia="en-US" w:bidi="ar-SA"/>
      </w:rPr>
    </w:lvl>
    <w:lvl w:ilvl="5" w:tplc="DDF2337A">
      <w:numFmt w:val="bullet"/>
      <w:lvlText w:val="•"/>
      <w:lvlJc w:val="left"/>
      <w:pPr>
        <w:ind w:left="5580" w:hanging="358"/>
      </w:pPr>
      <w:rPr>
        <w:rFonts w:hint="default"/>
        <w:lang w:val="en-US" w:eastAsia="en-US" w:bidi="ar-SA"/>
      </w:rPr>
    </w:lvl>
    <w:lvl w:ilvl="6" w:tplc="5A86193C">
      <w:numFmt w:val="bullet"/>
      <w:lvlText w:val="•"/>
      <w:lvlJc w:val="left"/>
      <w:pPr>
        <w:ind w:left="6480" w:hanging="358"/>
      </w:pPr>
      <w:rPr>
        <w:rFonts w:hint="default"/>
        <w:lang w:val="en-US" w:eastAsia="en-US" w:bidi="ar-SA"/>
      </w:rPr>
    </w:lvl>
    <w:lvl w:ilvl="7" w:tplc="58AEA5A4">
      <w:numFmt w:val="bullet"/>
      <w:lvlText w:val="•"/>
      <w:lvlJc w:val="left"/>
      <w:pPr>
        <w:ind w:left="7380" w:hanging="358"/>
      </w:pPr>
      <w:rPr>
        <w:rFonts w:hint="default"/>
        <w:lang w:val="en-US" w:eastAsia="en-US" w:bidi="ar-SA"/>
      </w:rPr>
    </w:lvl>
    <w:lvl w:ilvl="8" w:tplc="0EB6AE44">
      <w:numFmt w:val="bullet"/>
      <w:lvlText w:val="•"/>
      <w:lvlJc w:val="left"/>
      <w:pPr>
        <w:ind w:left="8280" w:hanging="358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A4D"/>
    <w:rsid w:val="00602CF7"/>
    <w:rsid w:val="0084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4E95D"/>
  <w15:docId w15:val="{845622AD-E6BC-46A5-A239-7C9A4AB35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360" w:right="349"/>
      <w:jc w:val="both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3" w:lineRule="exact"/>
      <w:ind w:left="1075" w:hanging="35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Dunlop</dc:creator>
  <cp:lastModifiedBy>Jennifer Dunlop</cp:lastModifiedBy>
  <cp:revision>2</cp:revision>
  <dcterms:created xsi:type="dcterms:W3CDTF">2025-05-20T13:18:00Z</dcterms:created>
  <dcterms:modified xsi:type="dcterms:W3CDTF">2025-05-20T13:18:00Z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2025-05-19T00:00:00Z</vt:filetime>
  </property>
</Properties>
</file>