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A08F1" w14:textId="77777777" w:rsidR="00C200CF" w:rsidRPr="009A63DD" w:rsidRDefault="00C200CF">
      <w:pPr>
        <w:pStyle w:val="Title"/>
        <w:rPr>
          <w:szCs w:val="22"/>
        </w:rPr>
      </w:pPr>
      <w:bookmarkStart w:id="0" w:name="_Hlk133407937"/>
      <w:r w:rsidRPr="009A63DD">
        <w:rPr>
          <w:szCs w:val="22"/>
        </w:rPr>
        <w:t>Community Mental Health for Central Michigan</w:t>
      </w:r>
    </w:p>
    <w:p w14:paraId="7C05EF92" w14:textId="77777777" w:rsidR="00C200CF" w:rsidRPr="009A63DD" w:rsidRDefault="00C200CF">
      <w:pPr>
        <w:rPr>
          <w:rFonts w:ascii="Tahoma" w:hAnsi="Tahoma" w:cs="Tahoma"/>
          <w:sz w:val="22"/>
          <w:szCs w:val="22"/>
        </w:rPr>
      </w:pPr>
    </w:p>
    <w:p w14:paraId="0AC4B512" w14:textId="77777777" w:rsidR="00C200CF" w:rsidRPr="009A63DD" w:rsidRDefault="00C200CF">
      <w:pPr>
        <w:rPr>
          <w:rFonts w:ascii="Tahoma" w:hAnsi="Tahoma" w:cs="Tahoma"/>
          <w:sz w:val="22"/>
          <w:szCs w:val="22"/>
        </w:rPr>
      </w:pPr>
    </w:p>
    <w:p w14:paraId="37631EEC" w14:textId="3F9D8E24" w:rsidR="006B2E03" w:rsidRPr="009A63DD" w:rsidRDefault="006B2E03" w:rsidP="006B2E03">
      <w:pPr>
        <w:rPr>
          <w:rFonts w:ascii="Tahoma" w:hAnsi="Tahoma" w:cs="Tahoma"/>
          <w:sz w:val="22"/>
          <w:szCs w:val="22"/>
        </w:rPr>
      </w:pPr>
      <w:r w:rsidRPr="009A63DD">
        <w:rPr>
          <w:rFonts w:ascii="Tahoma" w:hAnsi="Tahoma" w:cs="Tahoma"/>
          <w:sz w:val="22"/>
          <w:szCs w:val="22"/>
        </w:rPr>
        <w:t xml:space="preserve">Minutes of Board of Directors Regular Meeting, </w:t>
      </w:r>
      <w:r w:rsidR="00571031">
        <w:rPr>
          <w:rFonts w:ascii="Tahoma" w:hAnsi="Tahoma" w:cs="Tahoma"/>
          <w:sz w:val="22"/>
          <w:szCs w:val="22"/>
        </w:rPr>
        <w:t xml:space="preserve">April </w:t>
      </w:r>
      <w:r w:rsidR="00F83147">
        <w:rPr>
          <w:rFonts w:ascii="Tahoma" w:hAnsi="Tahoma" w:cs="Tahoma"/>
          <w:sz w:val="22"/>
          <w:szCs w:val="22"/>
        </w:rPr>
        <w:t>29, 2025</w:t>
      </w:r>
    </w:p>
    <w:p w14:paraId="70A62417" w14:textId="77777777" w:rsidR="00B25964" w:rsidRPr="00351125" w:rsidRDefault="0039672E" w:rsidP="00B25964">
      <w:pPr>
        <w:rPr>
          <w:rFonts w:ascii="Tahoma" w:hAnsi="Tahoma" w:cs="Tahoma"/>
          <w:sz w:val="22"/>
          <w:szCs w:val="22"/>
        </w:rPr>
      </w:pPr>
      <w:r>
        <w:rPr>
          <w:rFonts w:ascii="Tahoma" w:hAnsi="Tahoma" w:cs="Tahoma"/>
          <w:sz w:val="22"/>
          <w:szCs w:val="22"/>
        </w:rPr>
        <w:t>Clare County Office, 789 North Clare Avenue, Harrison</w:t>
      </w:r>
    </w:p>
    <w:p w14:paraId="30C376D3" w14:textId="77777777" w:rsidR="006B2E03" w:rsidRPr="009A63DD" w:rsidRDefault="006B2E03" w:rsidP="006B2E03">
      <w:pPr>
        <w:rPr>
          <w:rFonts w:ascii="Tahoma" w:hAnsi="Tahoma" w:cs="Tahoma"/>
          <w:sz w:val="22"/>
          <w:szCs w:val="22"/>
        </w:rPr>
      </w:pPr>
    </w:p>
    <w:p w14:paraId="55B248DA" w14:textId="77777777" w:rsidR="006B2E03" w:rsidRPr="009A63DD" w:rsidRDefault="006B2E03" w:rsidP="006B2E03">
      <w:pPr>
        <w:rPr>
          <w:rFonts w:ascii="Tahoma" w:hAnsi="Tahoma" w:cs="Tahoma"/>
          <w:sz w:val="22"/>
          <w:szCs w:val="22"/>
        </w:rPr>
      </w:pPr>
    </w:p>
    <w:p w14:paraId="516148C8" w14:textId="13257C52" w:rsidR="00F83147" w:rsidRPr="00EE399E" w:rsidRDefault="00F83147" w:rsidP="00F83147">
      <w:pPr>
        <w:ind w:left="1440" w:hanging="1440"/>
        <w:rPr>
          <w:rFonts w:ascii="Tahoma" w:hAnsi="Tahoma" w:cs="Tahoma"/>
          <w:sz w:val="22"/>
          <w:szCs w:val="22"/>
        </w:rPr>
      </w:pPr>
      <w:r w:rsidRPr="00EE399E">
        <w:rPr>
          <w:rFonts w:ascii="Tahoma" w:hAnsi="Tahoma" w:cs="Tahoma"/>
          <w:sz w:val="22"/>
          <w:szCs w:val="22"/>
        </w:rPr>
        <w:t>PRESENT:</w:t>
      </w:r>
      <w:r w:rsidRPr="00EE399E">
        <w:rPr>
          <w:rFonts w:ascii="Tahoma" w:hAnsi="Tahoma" w:cs="Tahoma"/>
          <w:sz w:val="22"/>
          <w:szCs w:val="22"/>
        </w:rPr>
        <w:tab/>
      </w:r>
      <w:r>
        <w:rPr>
          <w:rFonts w:ascii="Tahoma" w:hAnsi="Tahoma" w:cs="Tahoma"/>
          <w:sz w:val="22"/>
          <w:szCs w:val="22"/>
        </w:rPr>
        <w:t>Greg Gydesen, Annmarie Hawkins</w:t>
      </w:r>
      <w:r w:rsidR="001A2654">
        <w:rPr>
          <w:rFonts w:ascii="Tahoma" w:hAnsi="Tahoma" w:cs="Tahoma"/>
          <w:sz w:val="22"/>
          <w:szCs w:val="22"/>
        </w:rPr>
        <w:t xml:space="preserve"> (arrived at 6:52 p.m.)</w:t>
      </w:r>
      <w:r>
        <w:rPr>
          <w:rFonts w:ascii="Tahoma" w:hAnsi="Tahoma" w:cs="Tahoma"/>
          <w:sz w:val="22"/>
          <w:szCs w:val="22"/>
        </w:rPr>
        <w:t>, Tobin Hope, Melissa King, Mary Olshewski, Joe Phillips, Kerin Scanlon, Lawrence Schuelke, Susan Svetcos</w:t>
      </w:r>
    </w:p>
    <w:p w14:paraId="1C320AAF" w14:textId="77777777" w:rsidR="00F83147" w:rsidRDefault="00F83147" w:rsidP="00F83147">
      <w:pPr>
        <w:ind w:left="1440" w:hanging="1440"/>
        <w:rPr>
          <w:rFonts w:ascii="Tahoma" w:hAnsi="Tahoma" w:cs="Tahoma"/>
          <w:sz w:val="22"/>
          <w:szCs w:val="22"/>
        </w:rPr>
      </w:pPr>
    </w:p>
    <w:p w14:paraId="46D08FE0" w14:textId="7A5BC5B8" w:rsidR="00F83147" w:rsidRPr="00EE399E" w:rsidRDefault="00F83147" w:rsidP="00F83147">
      <w:pPr>
        <w:ind w:left="1440" w:hanging="1440"/>
        <w:rPr>
          <w:rFonts w:ascii="Tahoma" w:hAnsi="Tahoma" w:cs="Tahoma"/>
          <w:sz w:val="22"/>
          <w:szCs w:val="22"/>
        </w:rPr>
      </w:pPr>
      <w:r>
        <w:rPr>
          <w:rFonts w:ascii="Tahoma" w:hAnsi="Tahoma" w:cs="Tahoma"/>
          <w:sz w:val="22"/>
          <w:szCs w:val="22"/>
        </w:rPr>
        <w:t>EXC</w:t>
      </w:r>
      <w:r w:rsidRPr="00EE399E">
        <w:rPr>
          <w:rFonts w:ascii="Tahoma" w:hAnsi="Tahoma" w:cs="Tahoma"/>
          <w:sz w:val="22"/>
          <w:szCs w:val="22"/>
        </w:rPr>
        <w:t>USED:</w:t>
      </w:r>
      <w:r w:rsidRPr="00EE399E">
        <w:rPr>
          <w:rFonts w:ascii="Tahoma" w:hAnsi="Tahoma" w:cs="Tahoma"/>
          <w:sz w:val="22"/>
          <w:szCs w:val="22"/>
        </w:rPr>
        <w:tab/>
      </w:r>
      <w:r w:rsidR="001A2654">
        <w:rPr>
          <w:rFonts w:ascii="Tahoma" w:hAnsi="Tahoma" w:cs="Tahoma"/>
          <w:sz w:val="22"/>
          <w:szCs w:val="22"/>
        </w:rPr>
        <w:t xml:space="preserve">Richard Dolinski (virtual), George Gilmore, </w:t>
      </w:r>
      <w:r>
        <w:rPr>
          <w:rFonts w:ascii="Tahoma" w:hAnsi="Tahoma" w:cs="Tahoma"/>
          <w:sz w:val="22"/>
          <w:szCs w:val="22"/>
        </w:rPr>
        <w:t>James Haton, Karen Moore</w:t>
      </w:r>
      <w:r w:rsidR="001A2654">
        <w:rPr>
          <w:rFonts w:ascii="Tahoma" w:hAnsi="Tahoma" w:cs="Tahoma"/>
          <w:sz w:val="22"/>
          <w:szCs w:val="22"/>
        </w:rPr>
        <w:t xml:space="preserve">, William Routley (virtual) </w:t>
      </w:r>
    </w:p>
    <w:p w14:paraId="4A2C55F9" w14:textId="77777777" w:rsidR="00F83147" w:rsidRPr="00EE399E" w:rsidRDefault="00F83147" w:rsidP="00F83147">
      <w:pPr>
        <w:rPr>
          <w:rFonts w:ascii="Tahoma" w:hAnsi="Tahoma" w:cs="Tahoma"/>
          <w:sz w:val="22"/>
          <w:szCs w:val="22"/>
        </w:rPr>
      </w:pPr>
    </w:p>
    <w:p w14:paraId="4BE740D5" w14:textId="77777777" w:rsidR="00F83147" w:rsidRDefault="00F83147" w:rsidP="00F83147">
      <w:pPr>
        <w:rPr>
          <w:rFonts w:ascii="Tahoma" w:hAnsi="Tahoma" w:cs="Tahoma"/>
          <w:sz w:val="22"/>
          <w:szCs w:val="22"/>
        </w:rPr>
      </w:pPr>
      <w:r w:rsidRPr="00EE399E">
        <w:rPr>
          <w:rFonts w:ascii="Tahoma" w:hAnsi="Tahoma" w:cs="Tahoma"/>
          <w:sz w:val="22"/>
          <w:szCs w:val="22"/>
        </w:rPr>
        <w:t>STAFF:</w:t>
      </w:r>
      <w:r w:rsidRPr="00EE399E">
        <w:rPr>
          <w:rFonts w:ascii="Tahoma" w:hAnsi="Tahoma" w:cs="Tahoma"/>
          <w:sz w:val="22"/>
          <w:szCs w:val="22"/>
        </w:rPr>
        <w:tab/>
      </w:r>
      <w:r w:rsidRPr="00EE399E">
        <w:rPr>
          <w:rFonts w:ascii="Tahoma" w:hAnsi="Tahoma" w:cs="Tahoma"/>
          <w:sz w:val="22"/>
          <w:szCs w:val="22"/>
        </w:rPr>
        <w:tab/>
        <w:t xml:space="preserve">Bryan Krogman, </w:t>
      </w:r>
      <w:r>
        <w:rPr>
          <w:rFonts w:ascii="Tahoma" w:hAnsi="Tahoma" w:cs="Tahoma"/>
          <w:sz w:val="22"/>
          <w:szCs w:val="22"/>
        </w:rPr>
        <w:t xml:space="preserve">Sara Miceli-Sorensen, </w:t>
      </w:r>
      <w:r w:rsidRPr="00EE399E">
        <w:rPr>
          <w:rFonts w:ascii="Tahoma" w:hAnsi="Tahoma" w:cs="Tahoma"/>
          <w:sz w:val="22"/>
          <w:szCs w:val="22"/>
        </w:rPr>
        <w:t>Karen Rau</w:t>
      </w:r>
      <w:r>
        <w:rPr>
          <w:rFonts w:ascii="Tahoma" w:hAnsi="Tahoma" w:cs="Tahoma"/>
          <w:sz w:val="22"/>
          <w:szCs w:val="22"/>
        </w:rPr>
        <w:t xml:space="preserve">, Renee Raushi, Katherine </w:t>
      </w:r>
    </w:p>
    <w:p w14:paraId="21EB03E1" w14:textId="23D8B6BD" w:rsidR="00F83147" w:rsidRDefault="00F83147" w:rsidP="00F83147">
      <w:pPr>
        <w:ind w:left="720" w:firstLine="720"/>
        <w:rPr>
          <w:rFonts w:ascii="Tahoma" w:hAnsi="Tahoma" w:cs="Tahoma"/>
          <w:sz w:val="22"/>
          <w:szCs w:val="22"/>
        </w:rPr>
      </w:pPr>
      <w:r>
        <w:rPr>
          <w:rFonts w:ascii="Tahoma" w:hAnsi="Tahoma" w:cs="Tahoma"/>
          <w:sz w:val="22"/>
          <w:szCs w:val="22"/>
        </w:rPr>
        <w:t>Squire</w:t>
      </w:r>
    </w:p>
    <w:p w14:paraId="00208069" w14:textId="77777777" w:rsidR="000D1930" w:rsidRPr="009A63DD" w:rsidRDefault="000D1930" w:rsidP="000D1930">
      <w:pPr>
        <w:tabs>
          <w:tab w:val="left" w:pos="720"/>
          <w:tab w:val="left" w:pos="1440"/>
          <w:tab w:val="left" w:pos="2160"/>
          <w:tab w:val="left" w:pos="2880"/>
          <w:tab w:val="left" w:pos="3480"/>
        </w:tabs>
        <w:ind w:left="1440" w:hanging="1440"/>
        <w:rPr>
          <w:rFonts w:ascii="Tahoma" w:hAnsi="Tahoma" w:cs="Tahoma"/>
          <w:sz w:val="22"/>
          <w:szCs w:val="22"/>
        </w:rPr>
      </w:pPr>
    </w:p>
    <w:p w14:paraId="7A1D4632" w14:textId="77777777" w:rsidR="003369AE" w:rsidRPr="009A63DD" w:rsidRDefault="003369AE" w:rsidP="00407778">
      <w:pPr>
        <w:ind w:left="1440" w:hanging="1440"/>
        <w:rPr>
          <w:rFonts w:ascii="Tahoma" w:hAnsi="Tahoma" w:cs="Tahoma"/>
          <w:sz w:val="22"/>
          <w:szCs w:val="22"/>
        </w:rPr>
      </w:pPr>
    </w:p>
    <w:p w14:paraId="501AE180" w14:textId="1AD1AEE7" w:rsidR="005E1EF0" w:rsidRPr="009A63DD" w:rsidRDefault="005E1EF0" w:rsidP="005E1EF0">
      <w:pPr>
        <w:numPr>
          <w:ilvl w:val="0"/>
          <w:numId w:val="2"/>
        </w:numPr>
        <w:tabs>
          <w:tab w:val="clear" w:pos="720"/>
          <w:tab w:val="num" w:pos="360"/>
        </w:tabs>
        <w:ind w:left="360"/>
        <w:rPr>
          <w:rFonts w:ascii="Tahoma" w:hAnsi="Tahoma" w:cs="Tahoma"/>
          <w:sz w:val="22"/>
          <w:szCs w:val="22"/>
        </w:rPr>
      </w:pPr>
      <w:r w:rsidRPr="009A63DD">
        <w:rPr>
          <w:rFonts w:ascii="Tahoma" w:hAnsi="Tahoma" w:cs="Tahoma"/>
          <w:sz w:val="22"/>
          <w:szCs w:val="22"/>
          <w:u w:val="single"/>
        </w:rPr>
        <w:t>Call to Order</w:t>
      </w:r>
      <w:r w:rsidRPr="009A63DD">
        <w:rPr>
          <w:rFonts w:ascii="Tahoma" w:hAnsi="Tahoma" w:cs="Tahoma"/>
          <w:sz w:val="22"/>
          <w:szCs w:val="22"/>
        </w:rPr>
        <w:t xml:space="preserve"> – </w:t>
      </w:r>
      <w:r w:rsidR="00F83147">
        <w:rPr>
          <w:rFonts w:ascii="Tahoma" w:hAnsi="Tahoma" w:cs="Tahoma"/>
          <w:sz w:val="22"/>
          <w:szCs w:val="22"/>
        </w:rPr>
        <w:t>Joseph Phillips</w:t>
      </w:r>
      <w:r w:rsidR="00571031">
        <w:rPr>
          <w:rFonts w:ascii="Tahoma" w:hAnsi="Tahoma" w:cs="Tahoma"/>
          <w:sz w:val="22"/>
          <w:szCs w:val="22"/>
        </w:rPr>
        <w:t>, Vice Chairperson,</w:t>
      </w:r>
      <w:r w:rsidR="000A7138" w:rsidRPr="009A63DD">
        <w:rPr>
          <w:rFonts w:ascii="Tahoma" w:hAnsi="Tahoma" w:cs="Tahoma"/>
          <w:sz w:val="22"/>
          <w:szCs w:val="22"/>
        </w:rPr>
        <w:t xml:space="preserve"> </w:t>
      </w:r>
      <w:r w:rsidRPr="009A63DD">
        <w:rPr>
          <w:rFonts w:ascii="Tahoma" w:hAnsi="Tahoma" w:cs="Tahoma"/>
          <w:sz w:val="22"/>
          <w:szCs w:val="22"/>
        </w:rPr>
        <w:t xml:space="preserve">called the meeting to order </w:t>
      </w:r>
      <w:r w:rsidR="00407778" w:rsidRPr="009A63DD">
        <w:rPr>
          <w:rFonts w:ascii="Tahoma" w:hAnsi="Tahoma" w:cs="Tahoma"/>
          <w:sz w:val="22"/>
          <w:szCs w:val="22"/>
        </w:rPr>
        <w:t>at</w:t>
      </w:r>
      <w:r w:rsidR="006E52C1" w:rsidRPr="009A63DD">
        <w:rPr>
          <w:rFonts w:ascii="Tahoma" w:hAnsi="Tahoma" w:cs="Tahoma"/>
          <w:sz w:val="22"/>
          <w:szCs w:val="22"/>
        </w:rPr>
        <w:t xml:space="preserve"> 6:</w:t>
      </w:r>
      <w:r w:rsidR="001A2654">
        <w:rPr>
          <w:rFonts w:ascii="Tahoma" w:hAnsi="Tahoma" w:cs="Tahoma"/>
          <w:sz w:val="22"/>
          <w:szCs w:val="22"/>
        </w:rPr>
        <w:t>4</w:t>
      </w:r>
      <w:r w:rsidR="00F83147">
        <w:rPr>
          <w:rFonts w:ascii="Tahoma" w:hAnsi="Tahoma" w:cs="Tahoma"/>
          <w:sz w:val="22"/>
          <w:szCs w:val="22"/>
        </w:rPr>
        <w:t>0</w:t>
      </w:r>
      <w:r w:rsidRPr="009A63DD">
        <w:rPr>
          <w:rFonts w:ascii="Tahoma" w:hAnsi="Tahoma" w:cs="Tahoma"/>
          <w:sz w:val="22"/>
          <w:szCs w:val="22"/>
        </w:rPr>
        <w:t xml:space="preserve"> p.m.</w:t>
      </w:r>
      <w:r w:rsidR="00A360EB">
        <w:rPr>
          <w:rFonts w:ascii="Tahoma" w:hAnsi="Tahoma" w:cs="Tahoma"/>
          <w:sz w:val="22"/>
          <w:szCs w:val="22"/>
        </w:rPr>
        <w:t xml:space="preserve"> A quorum was established. </w:t>
      </w:r>
    </w:p>
    <w:p w14:paraId="3249D6B9" w14:textId="77777777" w:rsidR="00C200CF" w:rsidRPr="009A63DD" w:rsidRDefault="00C200CF">
      <w:pPr>
        <w:tabs>
          <w:tab w:val="num" w:pos="360"/>
        </w:tabs>
        <w:ind w:left="360"/>
        <w:rPr>
          <w:rFonts w:ascii="Tahoma" w:hAnsi="Tahoma" w:cs="Tahoma"/>
          <w:sz w:val="22"/>
          <w:szCs w:val="22"/>
        </w:rPr>
      </w:pPr>
    </w:p>
    <w:p w14:paraId="55BF4E46" w14:textId="77777777" w:rsidR="00C200CF" w:rsidRPr="009A63DD" w:rsidRDefault="00C200CF">
      <w:pPr>
        <w:numPr>
          <w:ilvl w:val="0"/>
          <w:numId w:val="2"/>
        </w:numPr>
        <w:tabs>
          <w:tab w:val="clear" w:pos="720"/>
          <w:tab w:val="num" w:pos="360"/>
        </w:tabs>
        <w:ind w:left="360"/>
        <w:rPr>
          <w:rFonts w:ascii="Tahoma" w:hAnsi="Tahoma" w:cs="Tahoma"/>
          <w:sz w:val="22"/>
          <w:szCs w:val="22"/>
        </w:rPr>
      </w:pPr>
      <w:r w:rsidRPr="009A63DD">
        <w:rPr>
          <w:rFonts w:ascii="Tahoma" w:hAnsi="Tahoma" w:cs="Tahoma"/>
          <w:sz w:val="22"/>
          <w:szCs w:val="22"/>
          <w:u w:val="single"/>
        </w:rPr>
        <w:t>Pledge of Allegiance</w:t>
      </w:r>
      <w:r w:rsidRPr="009A63DD">
        <w:rPr>
          <w:rFonts w:ascii="Tahoma" w:hAnsi="Tahoma" w:cs="Tahoma"/>
          <w:sz w:val="22"/>
          <w:szCs w:val="22"/>
        </w:rPr>
        <w:t xml:space="preserve"> – The Pledge of Allegiance was recited.</w:t>
      </w:r>
    </w:p>
    <w:p w14:paraId="272AAFD1" w14:textId="77777777" w:rsidR="00634C6C" w:rsidRPr="009A63DD" w:rsidRDefault="00634C6C" w:rsidP="006B2E03">
      <w:pPr>
        <w:pStyle w:val="ListParagraph"/>
        <w:ind w:left="0"/>
        <w:rPr>
          <w:rFonts w:ascii="Tahoma" w:hAnsi="Tahoma" w:cs="Tahoma"/>
          <w:sz w:val="22"/>
          <w:szCs w:val="22"/>
        </w:rPr>
      </w:pPr>
    </w:p>
    <w:p w14:paraId="2BA7BD58" w14:textId="219BEF8F" w:rsidR="00FD11A3" w:rsidRDefault="00107D63" w:rsidP="00CA5A80">
      <w:pPr>
        <w:numPr>
          <w:ilvl w:val="0"/>
          <w:numId w:val="2"/>
        </w:numPr>
        <w:tabs>
          <w:tab w:val="clear" w:pos="720"/>
          <w:tab w:val="num" w:pos="360"/>
        </w:tabs>
        <w:ind w:left="360"/>
        <w:rPr>
          <w:rFonts w:ascii="Tahoma" w:hAnsi="Tahoma" w:cs="Tahoma"/>
          <w:sz w:val="22"/>
          <w:szCs w:val="22"/>
        </w:rPr>
      </w:pPr>
      <w:r w:rsidRPr="00942AC0">
        <w:rPr>
          <w:rFonts w:ascii="Tahoma" w:hAnsi="Tahoma" w:cs="Tahoma"/>
          <w:sz w:val="22"/>
          <w:szCs w:val="22"/>
          <w:u w:val="single"/>
        </w:rPr>
        <w:t>Adoption of Agenda</w:t>
      </w:r>
      <w:r w:rsidRPr="00942AC0">
        <w:rPr>
          <w:rFonts w:ascii="Tahoma" w:hAnsi="Tahoma" w:cs="Tahoma"/>
          <w:sz w:val="22"/>
          <w:szCs w:val="22"/>
        </w:rPr>
        <w:t xml:space="preserve"> – </w:t>
      </w:r>
      <w:r w:rsidR="00571031" w:rsidRPr="00942AC0">
        <w:rPr>
          <w:rFonts w:ascii="Tahoma" w:hAnsi="Tahoma" w:cs="Tahoma"/>
          <w:sz w:val="22"/>
          <w:szCs w:val="22"/>
        </w:rPr>
        <w:t xml:space="preserve">Vice Chairperson </w:t>
      </w:r>
      <w:r w:rsidR="00BB02C3">
        <w:rPr>
          <w:rFonts w:ascii="Tahoma" w:hAnsi="Tahoma" w:cs="Tahoma"/>
          <w:sz w:val="22"/>
          <w:szCs w:val="22"/>
        </w:rPr>
        <w:t>Phillips</w:t>
      </w:r>
      <w:r w:rsidR="000A7138" w:rsidRPr="00942AC0">
        <w:rPr>
          <w:rFonts w:ascii="Tahoma" w:hAnsi="Tahoma" w:cs="Tahoma"/>
          <w:sz w:val="22"/>
          <w:szCs w:val="22"/>
        </w:rPr>
        <w:t xml:space="preserve"> </w:t>
      </w:r>
      <w:r w:rsidR="000948F4" w:rsidRPr="00942AC0">
        <w:rPr>
          <w:rFonts w:ascii="Tahoma" w:hAnsi="Tahoma" w:cs="Tahoma"/>
          <w:sz w:val="22"/>
          <w:szCs w:val="22"/>
        </w:rPr>
        <w:t>presented the agenda for adoption</w:t>
      </w:r>
      <w:r w:rsidR="00942AC0">
        <w:rPr>
          <w:rFonts w:ascii="Tahoma" w:hAnsi="Tahoma" w:cs="Tahoma"/>
          <w:sz w:val="22"/>
          <w:szCs w:val="22"/>
        </w:rPr>
        <w:t xml:space="preserve">. </w:t>
      </w:r>
    </w:p>
    <w:p w14:paraId="5D179955" w14:textId="77777777" w:rsidR="00942AC0" w:rsidRPr="00942AC0" w:rsidRDefault="00942AC0" w:rsidP="00942AC0">
      <w:pPr>
        <w:rPr>
          <w:rFonts w:ascii="Tahoma" w:hAnsi="Tahoma" w:cs="Tahoma"/>
          <w:sz w:val="22"/>
          <w:szCs w:val="22"/>
        </w:rPr>
      </w:pPr>
    </w:p>
    <w:p w14:paraId="6D622CD7" w14:textId="05C5F2A0" w:rsidR="00335FBB" w:rsidRPr="009A63DD" w:rsidRDefault="00107D63" w:rsidP="00335FBB">
      <w:pPr>
        <w:rPr>
          <w:rFonts w:ascii="Tahoma" w:hAnsi="Tahoma" w:cs="Tahoma"/>
          <w:sz w:val="22"/>
          <w:szCs w:val="22"/>
        </w:rPr>
      </w:pPr>
      <w:r w:rsidRPr="009A63DD">
        <w:rPr>
          <w:rFonts w:ascii="Tahoma" w:hAnsi="Tahoma" w:cs="Tahoma"/>
          <w:sz w:val="22"/>
          <w:szCs w:val="22"/>
        </w:rPr>
        <w:t xml:space="preserve">MOTION: by </w:t>
      </w:r>
      <w:r w:rsidR="001A2654">
        <w:rPr>
          <w:rFonts w:ascii="Tahoma" w:hAnsi="Tahoma" w:cs="Tahoma"/>
          <w:sz w:val="22"/>
          <w:szCs w:val="22"/>
        </w:rPr>
        <w:t>Svetcos</w:t>
      </w:r>
      <w:r w:rsidR="00B25964">
        <w:rPr>
          <w:rFonts w:ascii="Tahoma" w:hAnsi="Tahoma" w:cs="Tahoma"/>
          <w:sz w:val="22"/>
          <w:szCs w:val="22"/>
        </w:rPr>
        <w:t xml:space="preserve"> </w:t>
      </w:r>
      <w:r w:rsidRPr="009A63DD">
        <w:rPr>
          <w:rFonts w:ascii="Tahoma" w:hAnsi="Tahoma" w:cs="Tahoma"/>
          <w:sz w:val="22"/>
          <w:szCs w:val="22"/>
        </w:rPr>
        <w:t xml:space="preserve">to </w:t>
      </w:r>
      <w:r w:rsidR="000674CC" w:rsidRPr="009A63DD">
        <w:rPr>
          <w:rFonts w:ascii="Tahoma" w:hAnsi="Tahoma" w:cs="Tahoma"/>
          <w:sz w:val="22"/>
          <w:szCs w:val="22"/>
        </w:rPr>
        <w:t>adopt</w:t>
      </w:r>
      <w:r w:rsidRPr="009A63DD">
        <w:rPr>
          <w:rFonts w:ascii="Tahoma" w:hAnsi="Tahoma" w:cs="Tahoma"/>
          <w:sz w:val="22"/>
          <w:szCs w:val="22"/>
        </w:rPr>
        <w:t xml:space="preserve"> the agenda as</w:t>
      </w:r>
      <w:r w:rsidR="00013211" w:rsidRPr="009A63DD">
        <w:rPr>
          <w:rFonts w:ascii="Tahoma" w:hAnsi="Tahoma" w:cs="Tahoma"/>
          <w:sz w:val="22"/>
          <w:szCs w:val="22"/>
        </w:rPr>
        <w:t xml:space="preserve"> </w:t>
      </w:r>
      <w:r w:rsidR="00BE4577">
        <w:rPr>
          <w:rFonts w:ascii="Tahoma" w:hAnsi="Tahoma" w:cs="Tahoma"/>
          <w:sz w:val="22"/>
          <w:szCs w:val="22"/>
        </w:rPr>
        <w:t>published</w:t>
      </w:r>
      <w:r w:rsidR="000948F4" w:rsidRPr="009A63DD">
        <w:rPr>
          <w:rFonts w:ascii="Tahoma" w:hAnsi="Tahoma" w:cs="Tahoma"/>
          <w:sz w:val="22"/>
          <w:szCs w:val="22"/>
        </w:rPr>
        <w:t>.</w:t>
      </w:r>
    </w:p>
    <w:p w14:paraId="6A5F2193" w14:textId="77777777" w:rsidR="00030920" w:rsidRPr="009A63DD" w:rsidRDefault="00335FBB" w:rsidP="00D52197">
      <w:pPr>
        <w:rPr>
          <w:rFonts w:ascii="Tahoma" w:hAnsi="Tahoma" w:cs="Tahoma"/>
          <w:sz w:val="22"/>
          <w:szCs w:val="22"/>
        </w:rPr>
      </w:pPr>
      <w:r w:rsidRPr="009A63DD">
        <w:rPr>
          <w:rFonts w:ascii="Tahoma" w:hAnsi="Tahoma" w:cs="Tahoma"/>
          <w:sz w:val="22"/>
          <w:szCs w:val="22"/>
        </w:rPr>
        <w:t>MOTION CARRIED.</w:t>
      </w:r>
    </w:p>
    <w:p w14:paraId="5E97ECC7" w14:textId="77777777" w:rsidR="00944F82" w:rsidRPr="009A63DD" w:rsidRDefault="00107D63" w:rsidP="00D52197">
      <w:pPr>
        <w:rPr>
          <w:rFonts w:ascii="Tahoma" w:hAnsi="Tahoma" w:cs="Tahoma"/>
          <w:sz w:val="22"/>
          <w:szCs w:val="22"/>
        </w:rPr>
      </w:pPr>
      <w:r w:rsidRPr="009A63DD">
        <w:rPr>
          <w:rFonts w:ascii="Tahoma" w:hAnsi="Tahoma" w:cs="Tahoma"/>
          <w:sz w:val="22"/>
          <w:szCs w:val="22"/>
        </w:rPr>
        <w:t xml:space="preserve"> </w:t>
      </w:r>
    </w:p>
    <w:p w14:paraId="0563691C" w14:textId="77777777" w:rsidR="00FA78BF" w:rsidRDefault="00FA78BF" w:rsidP="00FA78BF">
      <w:pPr>
        <w:numPr>
          <w:ilvl w:val="0"/>
          <w:numId w:val="2"/>
        </w:numPr>
        <w:tabs>
          <w:tab w:val="clear" w:pos="720"/>
          <w:tab w:val="num" w:pos="360"/>
        </w:tabs>
        <w:ind w:left="360"/>
        <w:rPr>
          <w:rFonts w:ascii="Tahoma" w:hAnsi="Tahoma" w:cs="Tahoma"/>
          <w:sz w:val="22"/>
          <w:szCs w:val="22"/>
        </w:rPr>
      </w:pPr>
      <w:r w:rsidRPr="00B25964">
        <w:rPr>
          <w:rFonts w:ascii="Tahoma" w:hAnsi="Tahoma" w:cs="Tahoma"/>
          <w:sz w:val="22"/>
          <w:szCs w:val="22"/>
          <w:u w:val="single"/>
        </w:rPr>
        <w:t>Public Comment</w:t>
      </w:r>
      <w:r w:rsidRPr="00B25964">
        <w:rPr>
          <w:rFonts w:ascii="Tahoma" w:hAnsi="Tahoma" w:cs="Tahoma"/>
          <w:sz w:val="22"/>
          <w:szCs w:val="22"/>
        </w:rPr>
        <w:t xml:space="preserve"> – </w:t>
      </w:r>
      <w:r>
        <w:rPr>
          <w:rFonts w:ascii="Tahoma" w:hAnsi="Tahoma" w:cs="Tahoma"/>
          <w:sz w:val="22"/>
          <w:szCs w:val="22"/>
        </w:rPr>
        <w:t xml:space="preserve">There was no public comment. </w:t>
      </w:r>
    </w:p>
    <w:p w14:paraId="51C41057" w14:textId="77777777" w:rsidR="00FA78BF" w:rsidRDefault="00FA78BF" w:rsidP="00FA78BF">
      <w:pPr>
        <w:rPr>
          <w:rFonts w:ascii="Tahoma" w:hAnsi="Tahoma" w:cs="Tahoma"/>
          <w:sz w:val="22"/>
          <w:szCs w:val="22"/>
        </w:rPr>
      </w:pPr>
    </w:p>
    <w:p w14:paraId="69B3CA25" w14:textId="14F69ED2" w:rsidR="00FA78BF" w:rsidRDefault="00FA78BF" w:rsidP="00FA78BF">
      <w:pPr>
        <w:numPr>
          <w:ilvl w:val="0"/>
          <w:numId w:val="2"/>
        </w:numPr>
        <w:tabs>
          <w:tab w:val="clear" w:pos="720"/>
          <w:tab w:val="num" w:pos="360"/>
          <w:tab w:val="num" w:pos="540"/>
        </w:tabs>
        <w:ind w:left="360"/>
        <w:rPr>
          <w:rFonts w:ascii="Tahoma" w:hAnsi="Tahoma" w:cs="Tahoma"/>
          <w:sz w:val="22"/>
          <w:szCs w:val="22"/>
        </w:rPr>
      </w:pPr>
      <w:r w:rsidRPr="009A63DD">
        <w:rPr>
          <w:rFonts w:ascii="Tahoma" w:hAnsi="Tahoma" w:cs="Tahoma"/>
          <w:sz w:val="22"/>
          <w:szCs w:val="22"/>
          <w:u w:val="single"/>
        </w:rPr>
        <w:t>Announcements</w:t>
      </w:r>
      <w:r w:rsidRPr="009A63DD">
        <w:rPr>
          <w:rFonts w:ascii="Tahoma" w:hAnsi="Tahoma" w:cs="Tahoma"/>
          <w:sz w:val="22"/>
          <w:szCs w:val="22"/>
        </w:rPr>
        <w:t xml:space="preserve"> – </w:t>
      </w:r>
      <w:r w:rsidR="001A2654">
        <w:rPr>
          <w:rFonts w:ascii="Tahoma" w:hAnsi="Tahoma" w:cs="Tahoma"/>
          <w:sz w:val="22"/>
          <w:szCs w:val="22"/>
        </w:rPr>
        <w:t>Bryan Krogman, Executive Director, reminded Board members that the CMHA annual PAC campaign is underway if any are interested in contributing. He also announced that a Stand Up for Medicaid – Call to Action town hall meeting is scheduled for May 6</w:t>
      </w:r>
      <w:r w:rsidR="001A2654" w:rsidRPr="001A2654">
        <w:rPr>
          <w:rFonts w:ascii="Tahoma" w:hAnsi="Tahoma" w:cs="Tahoma"/>
          <w:sz w:val="22"/>
          <w:szCs w:val="22"/>
          <w:vertAlign w:val="superscript"/>
        </w:rPr>
        <w:t>th</w:t>
      </w:r>
      <w:r w:rsidR="001A2654">
        <w:rPr>
          <w:rFonts w:ascii="Tahoma" w:hAnsi="Tahoma" w:cs="Tahoma"/>
          <w:sz w:val="22"/>
          <w:szCs w:val="22"/>
        </w:rPr>
        <w:t xml:space="preserve"> from 6-8 p.m. at </w:t>
      </w:r>
      <w:r w:rsidR="00766666">
        <w:rPr>
          <w:rFonts w:ascii="Tahoma" w:hAnsi="Tahoma" w:cs="Tahoma"/>
          <w:sz w:val="22"/>
          <w:szCs w:val="22"/>
        </w:rPr>
        <w:t xml:space="preserve">SVSU. </w:t>
      </w:r>
      <w:r w:rsidR="00486058">
        <w:rPr>
          <w:rFonts w:ascii="Tahoma" w:hAnsi="Tahoma" w:cs="Tahoma"/>
          <w:sz w:val="22"/>
          <w:szCs w:val="22"/>
        </w:rPr>
        <w:t>Vice Chairperson</w:t>
      </w:r>
      <w:r w:rsidR="00A360EB">
        <w:rPr>
          <w:rFonts w:ascii="Tahoma" w:hAnsi="Tahoma" w:cs="Tahoma"/>
          <w:sz w:val="22"/>
          <w:szCs w:val="22"/>
        </w:rPr>
        <w:t xml:space="preserve"> Phillips</w:t>
      </w:r>
      <w:r w:rsidR="00486058">
        <w:rPr>
          <w:rFonts w:ascii="Tahoma" w:hAnsi="Tahoma" w:cs="Tahoma"/>
          <w:sz w:val="22"/>
          <w:szCs w:val="22"/>
        </w:rPr>
        <w:t xml:space="preserve"> </w:t>
      </w:r>
      <w:r w:rsidR="005A1552">
        <w:rPr>
          <w:rFonts w:ascii="Tahoma" w:hAnsi="Tahoma" w:cs="Tahoma"/>
          <w:sz w:val="22"/>
          <w:szCs w:val="22"/>
        </w:rPr>
        <w:t xml:space="preserve">noted that Board Committee assignments were included in members’ packets. </w:t>
      </w:r>
    </w:p>
    <w:p w14:paraId="20534502" w14:textId="4C9D143A" w:rsidR="005A1552" w:rsidRDefault="005A1552">
      <w:pPr>
        <w:rPr>
          <w:rFonts w:ascii="Tahoma" w:hAnsi="Tahoma" w:cs="Tahoma"/>
          <w:sz w:val="22"/>
          <w:szCs w:val="22"/>
          <w:u w:val="single"/>
        </w:rPr>
      </w:pPr>
    </w:p>
    <w:p w14:paraId="20CCF041" w14:textId="0724AB71" w:rsidR="00C7179B" w:rsidRPr="009A63DD" w:rsidRDefault="00C7179B" w:rsidP="00C7179B">
      <w:pPr>
        <w:numPr>
          <w:ilvl w:val="0"/>
          <w:numId w:val="2"/>
        </w:numPr>
        <w:tabs>
          <w:tab w:val="clear" w:pos="720"/>
          <w:tab w:val="num" w:pos="360"/>
        </w:tabs>
        <w:ind w:left="360"/>
        <w:rPr>
          <w:rFonts w:ascii="Tahoma" w:hAnsi="Tahoma" w:cs="Tahoma"/>
          <w:sz w:val="22"/>
          <w:szCs w:val="22"/>
        </w:rPr>
      </w:pPr>
      <w:r w:rsidRPr="009A63DD">
        <w:rPr>
          <w:rFonts w:ascii="Tahoma" w:hAnsi="Tahoma" w:cs="Tahoma"/>
          <w:sz w:val="22"/>
          <w:szCs w:val="22"/>
          <w:u w:val="single"/>
        </w:rPr>
        <w:t>Consent Agenda</w:t>
      </w:r>
      <w:r w:rsidRPr="009A63DD">
        <w:rPr>
          <w:rFonts w:ascii="Tahoma" w:hAnsi="Tahoma" w:cs="Tahoma"/>
          <w:sz w:val="22"/>
          <w:szCs w:val="22"/>
        </w:rPr>
        <w:t xml:space="preserve"> – A consent agenda was presented for approval.</w:t>
      </w:r>
      <w:r w:rsidR="00FA78BF">
        <w:rPr>
          <w:rFonts w:ascii="Tahoma" w:hAnsi="Tahoma" w:cs="Tahoma"/>
          <w:sz w:val="22"/>
          <w:szCs w:val="22"/>
        </w:rPr>
        <w:t xml:space="preserve"> </w:t>
      </w:r>
      <w:r w:rsidR="00087B91">
        <w:rPr>
          <w:rFonts w:ascii="Tahoma" w:hAnsi="Tahoma" w:cs="Tahoma"/>
          <w:sz w:val="22"/>
          <w:szCs w:val="22"/>
        </w:rPr>
        <w:t xml:space="preserve">Vice Chairperson </w:t>
      </w:r>
      <w:r w:rsidR="00A360EB">
        <w:rPr>
          <w:rFonts w:ascii="Tahoma" w:hAnsi="Tahoma" w:cs="Tahoma"/>
          <w:sz w:val="22"/>
          <w:szCs w:val="22"/>
        </w:rPr>
        <w:t>Phillips</w:t>
      </w:r>
      <w:r w:rsidR="000A7138" w:rsidRPr="009A63DD">
        <w:rPr>
          <w:rFonts w:ascii="Tahoma" w:hAnsi="Tahoma" w:cs="Tahoma"/>
          <w:sz w:val="22"/>
          <w:szCs w:val="22"/>
        </w:rPr>
        <w:t xml:space="preserve"> </w:t>
      </w:r>
      <w:r w:rsidR="006833E6" w:rsidRPr="009A63DD">
        <w:rPr>
          <w:rFonts w:ascii="Tahoma" w:hAnsi="Tahoma" w:cs="Tahoma"/>
          <w:sz w:val="22"/>
          <w:szCs w:val="22"/>
        </w:rPr>
        <w:t>asked if anyone would like an item removed.</w:t>
      </w:r>
    </w:p>
    <w:p w14:paraId="7129BA43" w14:textId="77777777" w:rsidR="001E461D" w:rsidRPr="009A63DD" w:rsidRDefault="001E461D" w:rsidP="00733E4B">
      <w:pPr>
        <w:tabs>
          <w:tab w:val="left" w:pos="360"/>
        </w:tabs>
        <w:rPr>
          <w:rFonts w:ascii="Tahoma" w:hAnsi="Tahoma" w:cs="Tahoma"/>
          <w:sz w:val="22"/>
          <w:szCs w:val="22"/>
        </w:rPr>
      </w:pPr>
    </w:p>
    <w:p w14:paraId="68DB9592" w14:textId="77777777" w:rsidR="007D42AD" w:rsidRPr="009A63DD" w:rsidRDefault="001E461D" w:rsidP="00733E4B">
      <w:pPr>
        <w:tabs>
          <w:tab w:val="left" w:pos="360"/>
        </w:tabs>
        <w:rPr>
          <w:rFonts w:ascii="Tahoma" w:hAnsi="Tahoma" w:cs="Tahoma"/>
          <w:sz w:val="22"/>
          <w:szCs w:val="22"/>
        </w:rPr>
      </w:pPr>
      <w:r w:rsidRPr="009A63DD">
        <w:rPr>
          <w:rFonts w:ascii="Tahoma" w:hAnsi="Tahoma" w:cs="Tahoma"/>
          <w:sz w:val="22"/>
          <w:szCs w:val="22"/>
        </w:rPr>
        <w:tab/>
      </w:r>
      <w:r w:rsidR="007D42AD" w:rsidRPr="009A63DD">
        <w:rPr>
          <w:rFonts w:ascii="Tahoma" w:hAnsi="Tahoma" w:cs="Tahoma"/>
          <w:sz w:val="22"/>
          <w:szCs w:val="22"/>
        </w:rPr>
        <w:t xml:space="preserve">Receipt was acknowledged for the following: </w:t>
      </w:r>
    </w:p>
    <w:p w14:paraId="4B05FE58" w14:textId="499703EC" w:rsidR="00543FE0" w:rsidRDefault="003D0974" w:rsidP="00543FE0">
      <w:pPr>
        <w:numPr>
          <w:ilvl w:val="0"/>
          <w:numId w:val="10"/>
        </w:numPr>
        <w:tabs>
          <w:tab w:val="left" w:pos="720"/>
        </w:tabs>
        <w:ind w:hanging="180"/>
        <w:rPr>
          <w:rFonts w:ascii="Tahoma" w:hAnsi="Tahoma" w:cs="Tahoma"/>
          <w:sz w:val="22"/>
          <w:szCs w:val="22"/>
        </w:rPr>
      </w:pPr>
      <w:r w:rsidRPr="009A63DD">
        <w:rPr>
          <w:rFonts w:ascii="Tahoma" w:hAnsi="Tahoma" w:cs="Tahoma"/>
          <w:sz w:val="22"/>
          <w:szCs w:val="22"/>
        </w:rPr>
        <w:t>Finance Report –</w:t>
      </w:r>
      <w:r w:rsidR="00610AE6" w:rsidRPr="009A63DD">
        <w:rPr>
          <w:rFonts w:ascii="Tahoma" w:hAnsi="Tahoma" w:cs="Tahoma"/>
          <w:sz w:val="22"/>
          <w:szCs w:val="22"/>
        </w:rPr>
        <w:t xml:space="preserve"> </w:t>
      </w:r>
      <w:r w:rsidR="00087B91">
        <w:rPr>
          <w:rFonts w:ascii="Tahoma" w:hAnsi="Tahoma" w:cs="Tahoma"/>
          <w:sz w:val="22"/>
          <w:szCs w:val="22"/>
        </w:rPr>
        <w:t>March</w:t>
      </w:r>
      <w:r w:rsidR="00610AE6" w:rsidRPr="009A63DD">
        <w:rPr>
          <w:rFonts w:ascii="Tahoma" w:hAnsi="Tahoma" w:cs="Tahoma"/>
          <w:sz w:val="22"/>
          <w:szCs w:val="22"/>
        </w:rPr>
        <w:t xml:space="preserve"> </w:t>
      </w:r>
      <w:r w:rsidR="000A7138" w:rsidRPr="009A63DD">
        <w:rPr>
          <w:rFonts w:ascii="Tahoma" w:hAnsi="Tahoma" w:cs="Tahoma"/>
          <w:sz w:val="22"/>
          <w:szCs w:val="22"/>
        </w:rPr>
        <w:t>20</w:t>
      </w:r>
      <w:r w:rsidR="001E461D" w:rsidRPr="009A63DD">
        <w:rPr>
          <w:rFonts w:ascii="Tahoma" w:hAnsi="Tahoma" w:cs="Tahoma"/>
          <w:sz w:val="22"/>
          <w:szCs w:val="22"/>
        </w:rPr>
        <w:t>2</w:t>
      </w:r>
      <w:r w:rsidR="00BB02C3">
        <w:rPr>
          <w:rFonts w:ascii="Tahoma" w:hAnsi="Tahoma" w:cs="Tahoma"/>
          <w:sz w:val="22"/>
          <w:szCs w:val="22"/>
        </w:rPr>
        <w:t>5</w:t>
      </w:r>
    </w:p>
    <w:p w14:paraId="3FFB5CEC" w14:textId="74C79163" w:rsidR="006E1574" w:rsidRDefault="006E1574" w:rsidP="00186EDB">
      <w:pPr>
        <w:numPr>
          <w:ilvl w:val="0"/>
          <w:numId w:val="10"/>
        </w:numPr>
        <w:tabs>
          <w:tab w:val="left" w:pos="720"/>
        </w:tabs>
        <w:ind w:hanging="180"/>
        <w:rPr>
          <w:rFonts w:ascii="Tahoma" w:hAnsi="Tahoma" w:cs="Tahoma"/>
          <w:sz w:val="22"/>
          <w:szCs w:val="22"/>
        </w:rPr>
      </w:pPr>
      <w:r w:rsidRPr="009A63DD">
        <w:rPr>
          <w:rFonts w:ascii="Tahoma" w:hAnsi="Tahoma" w:cs="Tahoma"/>
          <w:sz w:val="22"/>
          <w:szCs w:val="22"/>
        </w:rPr>
        <w:t>Finance Committee Minutes –</w:t>
      </w:r>
      <w:r w:rsidR="00610AE6" w:rsidRPr="009A63DD">
        <w:rPr>
          <w:rFonts w:ascii="Tahoma" w:hAnsi="Tahoma" w:cs="Tahoma"/>
          <w:sz w:val="22"/>
          <w:szCs w:val="22"/>
        </w:rPr>
        <w:t xml:space="preserve"> </w:t>
      </w:r>
      <w:r w:rsidR="00087B91">
        <w:rPr>
          <w:rFonts w:ascii="Tahoma" w:hAnsi="Tahoma" w:cs="Tahoma"/>
          <w:sz w:val="22"/>
          <w:szCs w:val="22"/>
        </w:rPr>
        <w:t xml:space="preserve">March </w:t>
      </w:r>
      <w:r w:rsidR="005A1552">
        <w:rPr>
          <w:rFonts w:ascii="Tahoma" w:hAnsi="Tahoma" w:cs="Tahoma"/>
          <w:sz w:val="22"/>
          <w:szCs w:val="22"/>
        </w:rPr>
        <w:t>2</w:t>
      </w:r>
      <w:r w:rsidR="00BB02C3">
        <w:rPr>
          <w:rFonts w:ascii="Tahoma" w:hAnsi="Tahoma" w:cs="Tahoma"/>
          <w:sz w:val="22"/>
          <w:szCs w:val="22"/>
        </w:rPr>
        <w:t>5, 2025</w:t>
      </w:r>
    </w:p>
    <w:p w14:paraId="38A4CD92" w14:textId="2B6F6469" w:rsidR="005A1552" w:rsidRDefault="005A1552" w:rsidP="00186EDB">
      <w:pPr>
        <w:numPr>
          <w:ilvl w:val="0"/>
          <w:numId w:val="10"/>
        </w:numPr>
        <w:tabs>
          <w:tab w:val="left" w:pos="720"/>
        </w:tabs>
        <w:ind w:hanging="180"/>
        <w:rPr>
          <w:rFonts w:ascii="Tahoma" w:hAnsi="Tahoma" w:cs="Tahoma"/>
          <w:sz w:val="22"/>
          <w:szCs w:val="22"/>
        </w:rPr>
      </w:pPr>
      <w:r>
        <w:rPr>
          <w:rFonts w:ascii="Tahoma" w:hAnsi="Tahoma" w:cs="Tahoma"/>
          <w:sz w:val="22"/>
          <w:szCs w:val="22"/>
        </w:rPr>
        <w:t xml:space="preserve">Executive Committee Minutes – </w:t>
      </w:r>
      <w:r w:rsidR="00BB02C3">
        <w:rPr>
          <w:rFonts w:ascii="Tahoma" w:hAnsi="Tahoma" w:cs="Tahoma"/>
          <w:sz w:val="22"/>
          <w:szCs w:val="22"/>
        </w:rPr>
        <w:t>March 25, 2025</w:t>
      </w:r>
    </w:p>
    <w:p w14:paraId="2928933E" w14:textId="4BF04BBD" w:rsidR="00186EDB" w:rsidRDefault="003D0974" w:rsidP="00030920">
      <w:pPr>
        <w:numPr>
          <w:ilvl w:val="0"/>
          <w:numId w:val="10"/>
        </w:numPr>
        <w:tabs>
          <w:tab w:val="left" w:pos="720"/>
        </w:tabs>
        <w:ind w:hanging="180"/>
        <w:rPr>
          <w:rFonts w:ascii="Tahoma" w:hAnsi="Tahoma" w:cs="Tahoma"/>
          <w:sz w:val="22"/>
          <w:szCs w:val="22"/>
        </w:rPr>
      </w:pPr>
      <w:r w:rsidRPr="009A63DD">
        <w:rPr>
          <w:rFonts w:ascii="Tahoma" w:hAnsi="Tahoma" w:cs="Tahoma"/>
          <w:sz w:val="22"/>
          <w:szCs w:val="22"/>
        </w:rPr>
        <w:t>Services Committee Minutes –</w:t>
      </w:r>
      <w:r w:rsidR="00610AE6" w:rsidRPr="009A63DD">
        <w:rPr>
          <w:rFonts w:ascii="Tahoma" w:hAnsi="Tahoma" w:cs="Tahoma"/>
          <w:sz w:val="22"/>
          <w:szCs w:val="22"/>
        </w:rPr>
        <w:t xml:space="preserve"> </w:t>
      </w:r>
      <w:r w:rsidR="00087B91">
        <w:rPr>
          <w:rFonts w:ascii="Tahoma" w:hAnsi="Tahoma" w:cs="Tahoma"/>
          <w:sz w:val="22"/>
          <w:szCs w:val="22"/>
        </w:rPr>
        <w:t xml:space="preserve">April </w:t>
      </w:r>
      <w:r w:rsidR="00BB02C3">
        <w:rPr>
          <w:rFonts w:ascii="Tahoma" w:hAnsi="Tahoma" w:cs="Tahoma"/>
          <w:sz w:val="22"/>
          <w:szCs w:val="22"/>
        </w:rPr>
        <w:t>10, 2025</w:t>
      </w:r>
    </w:p>
    <w:p w14:paraId="14A56C45" w14:textId="12843538" w:rsidR="003D0974" w:rsidRPr="009A63DD" w:rsidRDefault="00FA78BF" w:rsidP="00011A6E">
      <w:pPr>
        <w:numPr>
          <w:ilvl w:val="0"/>
          <w:numId w:val="10"/>
        </w:numPr>
        <w:tabs>
          <w:tab w:val="left" w:pos="720"/>
        </w:tabs>
        <w:ind w:hanging="180"/>
        <w:rPr>
          <w:rFonts w:ascii="Tahoma" w:hAnsi="Tahoma" w:cs="Tahoma"/>
          <w:sz w:val="22"/>
          <w:szCs w:val="22"/>
        </w:rPr>
      </w:pPr>
      <w:r>
        <w:rPr>
          <w:rFonts w:ascii="Tahoma" w:hAnsi="Tahoma" w:cs="Tahoma"/>
          <w:sz w:val="22"/>
          <w:szCs w:val="22"/>
        </w:rPr>
        <w:t>D</w:t>
      </w:r>
      <w:r w:rsidR="00FD1E0A" w:rsidRPr="009A63DD">
        <w:rPr>
          <w:rFonts w:ascii="Tahoma" w:hAnsi="Tahoma" w:cs="Tahoma"/>
          <w:sz w:val="22"/>
          <w:szCs w:val="22"/>
        </w:rPr>
        <w:t>irector’s Report –</w:t>
      </w:r>
      <w:r w:rsidR="00610AE6" w:rsidRPr="009A63DD">
        <w:rPr>
          <w:rFonts w:ascii="Tahoma" w:hAnsi="Tahoma" w:cs="Tahoma"/>
          <w:sz w:val="22"/>
          <w:szCs w:val="22"/>
        </w:rPr>
        <w:t xml:space="preserve"> </w:t>
      </w:r>
      <w:r w:rsidR="00087B91">
        <w:rPr>
          <w:rFonts w:ascii="Tahoma" w:hAnsi="Tahoma" w:cs="Tahoma"/>
          <w:sz w:val="22"/>
          <w:szCs w:val="22"/>
        </w:rPr>
        <w:t>April</w:t>
      </w:r>
      <w:r w:rsidR="004736C3" w:rsidRPr="009A63DD">
        <w:rPr>
          <w:rFonts w:ascii="Tahoma" w:hAnsi="Tahoma" w:cs="Tahoma"/>
          <w:sz w:val="22"/>
          <w:szCs w:val="22"/>
        </w:rPr>
        <w:t xml:space="preserve"> 202</w:t>
      </w:r>
      <w:r w:rsidR="00BB02C3">
        <w:rPr>
          <w:rFonts w:ascii="Tahoma" w:hAnsi="Tahoma" w:cs="Tahoma"/>
          <w:sz w:val="22"/>
          <w:szCs w:val="22"/>
        </w:rPr>
        <w:t>5</w:t>
      </w:r>
    </w:p>
    <w:p w14:paraId="29375621" w14:textId="77777777" w:rsidR="00542CD2" w:rsidRPr="009A63DD" w:rsidRDefault="00542CD2" w:rsidP="00542CD2">
      <w:pPr>
        <w:ind w:left="360"/>
        <w:rPr>
          <w:rFonts w:ascii="Tahoma" w:hAnsi="Tahoma" w:cs="Tahoma"/>
          <w:sz w:val="22"/>
          <w:szCs w:val="22"/>
        </w:rPr>
      </w:pPr>
      <w:r w:rsidRPr="009A63DD">
        <w:rPr>
          <w:rFonts w:ascii="Tahoma" w:hAnsi="Tahoma" w:cs="Tahoma"/>
          <w:sz w:val="22"/>
          <w:szCs w:val="22"/>
        </w:rPr>
        <w:t>Approved and/or accepted for filing within the consent agenda were:</w:t>
      </w:r>
    </w:p>
    <w:p w14:paraId="4AEFF945" w14:textId="37E667F7" w:rsidR="00542CD2" w:rsidRPr="009A63DD" w:rsidRDefault="00542CD2" w:rsidP="00542CD2">
      <w:pPr>
        <w:numPr>
          <w:ilvl w:val="0"/>
          <w:numId w:val="10"/>
        </w:numPr>
        <w:ind w:hanging="180"/>
        <w:rPr>
          <w:rFonts w:ascii="Tahoma" w:hAnsi="Tahoma" w:cs="Tahoma"/>
          <w:sz w:val="22"/>
          <w:szCs w:val="22"/>
        </w:rPr>
      </w:pPr>
      <w:r w:rsidRPr="009A63DD">
        <w:rPr>
          <w:rFonts w:ascii="Tahoma" w:hAnsi="Tahoma" w:cs="Tahoma"/>
          <w:sz w:val="22"/>
          <w:szCs w:val="22"/>
        </w:rPr>
        <w:t>Board of Directors Regular Meeting Minutes –</w:t>
      </w:r>
      <w:r w:rsidR="00610AE6" w:rsidRPr="009A63DD">
        <w:rPr>
          <w:rFonts w:ascii="Tahoma" w:hAnsi="Tahoma" w:cs="Tahoma"/>
          <w:sz w:val="22"/>
          <w:szCs w:val="22"/>
        </w:rPr>
        <w:t xml:space="preserve"> </w:t>
      </w:r>
      <w:r w:rsidR="00087B91">
        <w:rPr>
          <w:rFonts w:ascii="Tahoma" w:hAnsi="Tahoma" w:cs="Tahoma"/>
          <w:sz w:val="22"/>
          <w:szCs w:val="22"/>
        </w:rPr>
        <w:t xml:space="preserve">March </w:t>
      </w:r>
      <w:r w:rsidR="00BB02C3">
        <w:rPr>
          <w:rFonts w:ascii="Tahoma" w:hAnsi="Tahoma" w:cs="Tahoma"/>
          <w:sz w:val="22"/>
          <w:szCs w:val="22"/>
        </w:rPr>
        <w:t>25, 2025</w:t>
      </w:r>
    </w:p>
    <w:p w14:paraId="733A9844" w14:textId="77777777" w:rsidR="003369AE" w:rsidRPr="009A63DD" w:rsidRDefault="003369AE" w:rsidP="00CF388C">
      <w:pPr>
        <w:tabs>
          <w:tab w:val="left" w:pos="360"/>
        </w:tabs>
        <w:rPr>
          <w:rFonts w:ascii="Tahoma" w:hAnsi="Tahoma" w:cs="Tahoma"/>
          <w:sz w:val="22"/>
          <w:szCs w:val="22"/>
        </w:rPr>
      </w:pPr>
    </w:p>
    <w:p w14:paraId="29F05E7E" w14:textId="599B5BE3" w:rsidR="003369AE" w:rsidRPr="009A63DD" w:rsidRDefault="003369AE" w:rsidP="003369AE">
      <w:pPr>
        <w:tabs>
          <w:tab w:val="left" w:pos="720"/>
        </w:tabs>
        <w:rPr>
          <w:rFonts w:ascii="Tahoma" w:hAnsi="Tahoma" w:cs="Tahoma"/>
          <w:sz w:val="22"/>
          <w:szCs w:val="22"/>
        </w:rPr>
      </w:pPr>
      <w:r w:rsidRPr="009A63DD">
        <w:rPr>
          <w:rFonts w:ascii="Tahoma" w:hAnsi="Tahoma" w:cs="Tahoma"/>
          <w:sz w:val="22"/>
          <w:szCs w:val="22"/>
        </w:rPr>
        <w:t xml:space="preserve">MOTION: by </w:t>
      </w:r>
      <w:r w:rsidR="00766666">
        <w:rPr>
          <w:rFonts w:ascii="Tahoma" w:hAnsi="Tahoma" w:cs="Tahoma"/>
          <w:sz w:val="22"/>
          <w:szCs w:val="22"/>
        </w:rPr>
        <w:t>Hope</w:t>
      </w:r>
      <w:r w:rsidR="00A642F2">
        <w:rPr>
          <w:rFonts w:ascii="Tahoma" w:hAnsi="Tahoma" w:cs="Tahoma"/>
          <w:sz w:val="22"/>
          <w:szCs w:val="22"/>
        </w:rPr>
        <w:t xml:space="preserve"> </w:t>
      </w:r>
      <w:r w:rsidRPr="009A63DD">
        <w:rPr>
          <w:rFonts w:ascii="Tahoma" w:hAnsi="Tahoma" w:cs="Tahoma"/>
          <w:sz w:val="22"/>
          <w:szCs w:val="22"/>
        </w:rPr>
        <w:t>to approve the consent agenda as published.</w:t>
      </w:r>
    </w:p>
    <w:p w14:paraId="0565CFEF" w14:textId="77777777" w:rsidR="003369AE" w:rsidRPr="009A63DD" w:rsidRDefault="003369AE" w:rsidP="003369AE">
      <w:pPr>
        <w:rPr>
          <w:rFonts w:ascii="Tahoma" w:hAnsi="Tahoma" w:cs="Tahoma"/>
          <w:sz w:val="22"/>
          <w:szCs w:val="22"/>
        </w:rPr>
      </w:pPr>
      <w:r w:rsidRPr="009A63DD">
        <w:rPr>
          <w:rFonts w:ascii="Tahoma" w:hAnsi="Tahoma" w:cs="Tahoma"/>
          <w:sz w:val="22"/>
          <w:szCs w:val="22"/>
        </w:rPr>
        <w:t xml:space="preserve">MOTION CARRIED. </w:t>
      </w:r>
    </w:p>
    <w:p w14:paraId="7CF7B86E" w14:textId="24310BAF" w:rsidR="00FA1079" w:rsidRDefault="00FA1079" w:rsidP="00FA1079">
      <w:pPr>
        <w:numPr>
          <w:ilvl w:val="0"/>
          <w:numId w:val="2"/>
        </w:numPr>
        <w:tabs>
          <w:tab w:val="clear" w:pos="720"/>
          <w:tab w:val="num" w:pos="360"/>
        </w:tabs>
        <w:ind w:left="360"/>
        <w:rPr>
          <w:rFonts w:ascii="Tahoma" w:hAnsi="Tahoma" w:cs="Tahoma"/>
          <w:sz w:val="22"/>
          <w:szCs w:val="22"/>
        </w:rPr>
      </w:pPr>
      <w:r w:rsidRPr="009A63DD">
        <w:rPr>
          <w:rFonts w:ascii="Tahoma" w:hAnsi="Tahoma" w:cs="Tahoma"/>
          <w:sz w:val="22"/>
          <w:szCs w:val="22"/>
          <w:u w:val="single"/>
        </w:rPr>
        <w:lastRenderedPageBreak/>
        <w:t>In-service Presentation</w:t>
      </w:r>
      <w:r w:rsidRPr="009A63DD">
        <w:rPr>
          <w:rFonts w:ascii="Tahoma" w:hAnsi="Tahoma" w:cs="Tahoma"/>
          <w:sz w:val="22"/>
          <w:szCs w:val="22"/>
        </w:rPr>
        <w:t xml:space="preserve"> – </w:t>
      </w:r>
      <w:r w:rsidR="00087B91">
        <w:rPr>
          <w:rFonts w:ascii="Tahoma" w:hAnsi="Tahoma" w:cs="Tahoma"/>
          <w:sz w:val="22"/>
          <w:szCs w:val="22"/>
        </w:rPr>
        <w:t>Sara Miceli-Sorensen</w:t>
      </w:r>
      <w:r>
        <w:rPr>
          <w:rFonts w:ascii="Tahoma" w:hAnsi="Tahoma" w:cs="Tahoma"/>
          <w:sz w:val="22"/>
          <w:szCs w:val="22"/>
        </w:rPr>
        <w:t xml:space="preserve">, </w:t>
      </w:r>
      <w:r w:rsidR="00486058">
        <w:rPr>
          <w:rFonts w:ascii="Tahoma" w:hAnsi="Tahoma" w:cs="Tahoma"/>
          <w:sz w:val="22"/>
          <w:szCs w:val="22"/>
        </w:rPr>
        <w:t>Chief Clinical Officer</w:t>
      </w:r>
      <w:r w:rsidR="00087B91">
        <w:rPr>
          <w:rFonts w:ascii="Tahoma" w:hAnsi="Tahoma" w:cs="Tahoma"/>
          <w:sz w:val="22"/>
          <w:szCs w:val="22"/>
        </w:rPr>
        <w:t xml:space="preserve"> for Clare and Gladwin Counties</w:t>
      </w:r>
      <w:r w:rsidRPr="009A63DD">
        <w:rPr>
          <w:rFonts w:ascii="Tahoma" w:hAnsi="Tahoma" w:cs="Tahoma"/>
          <w:sz w:val="22"/>
          <w:szCs w:val="22"/>
        </w:rPr>
        <w:t xml:space="preserve">, gave an in-service on </w:t>
      </w:r>
      <w:r>
        <w:rPr>
          <w:rFonts w:ascii="Tahoma" w:hAnsi="Tahoma" w:cs="Tahoma"/>
          <w:i/>
          <w:sz w:val="22"/>
          <w:szCs w:val="22"/>
        </w:rPr>
        <w:t xml:space="preserve">Local Efforts and Community Collaboration in </w:t>
      </w:r>
      <w:r w:rsidR="00087B91">
        <w:rPr>
          <w:rFonts w:ascii="Tahoma" w:hAnsi="Tahoma" w:cs="Tahoma"/>
          <w:i/>
          <w:sz w:val="22"/>
          <w:szCs w:val="22"/>
        </w:rPr>
        <w:t>Clare</w:t>
      </w:r>
      <w:r>
        <w:rPr>
          <w:rFonts w:ascii="Tahoma" w:hAnsi="Tahoma" w:cs="Tahoma"/>
          <w:i/>
          <w:sz w:val="22"/>
          <w:szCs w:val="22"/>
        </w:rPr>
        <w:t xml:space="preserve"> County</w:t>
      </w:r>
      <w:r w:rsidRPr="009A63DD">
        <w:rPr>
          <w:rFonts w:ascii="Tahoma" w:hAnsi="Tahoma" w:cs="Tahoma"/>
          <w:sz w:val="22"/>
          <w:szCs w:val="22"/>
        </w:rPr>
        <w:t>.</w:t>
      </w:r>
      <w:r w:rsidR="005A1552">
        <w:rPr>
          <w:rFonts w:ascii="Tahoma" w:hAnsi="Tahoma" w:cs="Tahoma"/>
          <w:sz w:val="22"/>
          <w:szCs w:val="22"/>
        </w:rPr>
        <w:t xml:space="preserve"> </w:t>
      </w:r>
    </w:p>
    <w:p w14:paraId="466B47E0" w14:textId="77777777" w:rsidR="00FA1079" w:rsidRDefault="00FA1079" w:rsidP="00FA1079">
      <w:pPr>
        <w:rPr>
          <w:rFonts w:ascii="Tahoma" w:hAnsi="Tahoma" w:cs="Tahoma"/>
          <w:sz w:val="22"/>
          <w:szCs w:val="22"/>
        </w:rPr>
      </w:pPr>
    </w:p>
    <w:p w14:paraId="1CB13637" w14:textId="039B85A3" w:rsidR="007520F5" w:rsidRPr="009A63DD" w:rsidRDefault="00876708" w:rsidP="006452DD">
      <w:pPr>
        <w:numPr>
          <w:ilvl w:val="0"/>
          <w:numId w:val="2"/>
        </w:numPr>
        <w:tabs>
          <w:tab w:val="clear" w:pos="720"/>
          <w:tab w:val="num" w:pos="360"/>
        </w:tabs>
        <w:ind w:left="360"/>
        <w:rPr>
          <w:rFonts w:ascii="Tahoma" w:hAnsi="Tahoma" w:cs="Tahoma"/>
          <w:sz w:val="22"/>
          <w:szCs w:val="22"/>
        </w:rPr>
      </w:pPr>
      <w:r w:rsidRPr="009A63DD">
        <w:rPr>
          <w:rFonts w:ascii="Tahoma" w:hAnsi="Tahoma" w:cs="Tahoma"/>
          <w:sz w:val="22"/>
          <w:szCs w:val="22"/>
          <w:u w:val="single"/>
        </w:rPr>
        <w:t>Committee Reports</w:t>
      </w:r>
      <w:r w:rsidR="007520F5" w:rsidRPr="009A63DD">
        <w:rPr>
          <w:rFonts w:ascii="Tahoma" w:hAnsi="Tahoma" w:cs="Tahoma"/>
          <w:sz w:val="22"/>
          <w:szCs w:val="22"/>
        </w:rPr>
        <w:t xml:space="preserve"> </w:t>
      </w:r>
    </w:p>
    <w:p w14:paraId="5579ADA7" w14:textId="77777777" w:rsidR="007520F5" w:rsidRPr="009A63DD" w:rsidRDefault="007520F5" w:rsidP="007520F5">
      <w:pPr>
        <w:pStyle w:val="ListParagraph"/>
        <w:rPr>
          <w:rFonts w:ascii="Tahoma" w:hAnsi="Tahoma" w:cs="Tahoma"/>
          <w:sz w:val="22"/>
          <w:szCs w:val="22"/>
        </w:rPr>
      </w:pPr>
    </w:p>
    <w:p w14:paraId="3807B90F" w14:textId="1D05B5E3" w:rsidR="00820ACD" w:rsidRPr="009A63DD" w:rsidRDefault="00820ACD" w:rsidP="00820ACD">
      <w:pPr>
        <w:pStyle w:val="ListParagraph"/>
        <w:numPr>
          <w:ilvl w:val="0"/>
          <w:numId w:val="7"/>
        </w:numPr>
        <w:rPr>
          <w:rFonts w:ascii="Tahoma" w:hAnsi="Tahoma" w:cs="Tahoma"/>
          <w:sz w:val="22"/>
          <w:szCs w:val="22"/>
        </w:rPr>
      </w:pPr>
      <w:r w:rsidRPr="009A63DD">
        <w:rPr>
          <w:rFonts w:ascii="Tahoma" w:hAnsi="Tahoma" w:cs="Tahoma"/>
          <w:sz w:val="22"/>
          <w:szCs w:val="22"/>
        </w:rPr>
        <w:t xml:space="preserve">Finance Committee Report – </w:t>
      </w:r>
      <w:r w:rsidR="00766666">
        <w:rPr>
          <w:rFonts w:ascii="Tahoma" w:hAnsi="Tahoma" w:cs="Tahoma"/>
          <w:sz w:val="22"/>
          <w:szCs w:val="22"/>
        </w:rPr>
        <w:t>Susan Svetcos</w:t>
      </w:r>
      <w:r w:rsidR="00BE4577">
        <w:rPr>
          <w:rFonts w:ascii="Tahoma" w:hAnsi="Tahoma" w:cs="Tahoma"/>
          <w:sz w:val="22"/>
          <w:szCs w:val="22"/>
        </w:rPr>
        <w:t xml:space="preserve"> </w:t>
      </w:r>
      <w:r w:rsidRPr="009A63DD">
        <w:rPr>
          <w:rFonts w:ascii="Tahoma" w:hAnsi="Tahoma" w:cs="Tahoma"/>
          <w:sz w:val="22"/>
          <w:szCs w:val="22"/>
        </w:rPr>
        <w:t>presented the Finance Committee Report.</w:t>
      </w:r>
    </w:p>
    <w:p w14:paraId="41494E37" w14:textId="77777777" w:rsidR="00766666" w:rsidRPr="00766666" w:rsidRDefault="00766666" w:rsidP="00766666">
      <w:pPr>
        <w:rPr>
          <w:rFonts w:ascii="Tahoma" w:hAnsi="Tahoma" w:cs="Tahoma"/>
          <w:sz w:val="22"/>
          <w:szCs w:val="22"/>
        </w:rPr>
      </w:pPr>
    </w:p>
    <w:p w14:paraId="344A7E28" w14:textId="35BA7D45" w:rsidR="00766666" w:rsidRDefault="00766666" w:rsidP="00766666">
      <w:pPr>
        <w:rPr>
          <w:rFonts w:ascii="Tahoma" w:hAnsi="Tahoma" w:cs="Tahoma"/>
          <w:sz w:val="22"/>
          <w:szCs w:val="22"/>
        </w:rPr>
      </w:pPr>
      <w:r>
        <w:rPr>
          <w:rFonts w:ascii="Tahoma" w:hAnsi="Tahoma" w:cs="Tahoma"/>
          <w:sz w:val="22"/>
          <w:szCs w:val="22"/>
        </w:rPr>
        <w:t xml:space="preserve">MOTION: by Svetcos to accept </w:t>
      </w:r>
      <w:r w:rsidRPr="00E41871">
        <w:rPr>
          <w:rFonts w:ascii="Tahoma" w:hAnsi="Tahoma" w:cs="Tahoma"/>
          <w:sz w:val="22"/>
          <w:szCs w:val="22"/>
        </w:rPr>
        <w:t>the Michigan Department of Treasury FY2</w:t>
      </w:r>
      <w:r>
        <w:rPr>
          <w:rFonts w:ascii="Tahoma" w:hAnsi="Tahoma" w:cs="Tahoma"/>
          <w:sz w:val="22"/>
          <w:szCs w:val="22"/>
        </w:rPr>
        <w:t>4</w:t>
      </w:r>
      <w:r w:rsidRPr="00E41871">
        <w:rPr>
          <w:rFonts w:ascii="Tahoma" w:hAnsi="Tahoma" w:cs="Tahoma"/>
          <w:sz w:val="22"/>
          <w:szCs w:val="22"/>
        </w:rPr>
        <w:t xml:space="preserve"> The Protecting Local Government Retirement and Benefits Act PA 202 of 2017</w:t>
      </w:r>
      <w:r>
        <w:rPr>
          <w:rFonts w:ascii="Tahoma" w:hAnsi="Tahoma" w:cs="Tahoma"/>
          <w:sz w:val="22"/>
          <w:szCs w:val="22"/>
        </w:rPr>
        <w:t xml:space="preserve"> </w:t>
      </w:r>
      <w:r w:rsidRPr="00E41871">
        <w:rPr>
          <w:rFonts w:ascii="Tahoma" w:hAnsi="Tahoma" w:cs="Tahoma"/>
          <w:sz w:val="22"/>
          <w:szCs w:val="22"/>
        </w:rPr>
        <w:t xml:space="preserve">Health Care (OPEB-Other Post-Employment Benefits) Report </w:t>
      </w:r>
      <w:r>
        <w:rPr>
          <w:rFonts w:ascii="Tahoma" w:hAnsi="Tahoma" w:cs="Tahoma"/>
          <w:sz w:val="22"/>
          <w:szCs w:val="22"/>
        </w:rPr>
        <w:t xml:space="preserve">and PA 202 of 2017/PA 530 of 2016 Pension Report </w:t>
      </w:r>
      <w:r w:rsidRPr="00E41871">
        <w:rPr>
          <w:rFonts w:ascii="Tahoma" w:hAnsi="Tahoma" w:cs="Tahoma"/>
          <w:sz w:val="22"/>
          <w:szCs w:val="22"/>
        </w:rPr>
        <w:t>(Form 5572)</w:t>
      </w:r>
      <w:r>
        <w:rPr>
          <w:rFonts w:ascii="Tahoma" w:hAnsi="Tahoma" w:cs="Tahoma"/>
          <w:sz w:val="22"/>
          <w:szCs w:val="22"/>
        </w:rPr>
        <w:t>.</w:t>
      </w:r>
    </w:p>
    <w:p w14:paraId="28D686C5" w14:textId="77777777" w:rsidR="00766666" w:rsidRPr="00E41871" w:rsidRDefault="00766666" w:rsidP="00766666">
      <w:pPr>
        <w:rPr>
          <w:rFonts w:ascii="Tahoma" w:hAnsi="Tahoma" w:cs="Tahoma"/>
          <w:sz w:val="22"/>
          <w:szCs w:val="22"/>
        </w:rPr>
      </w:pPr>
      <w:r>
        <w:rPr>
          <w:rFonts w:ascii="Tahoma" w:hAnsi="Tahoma" w:cs="Tahoma"/>
          <w:sz w:val="22"/>
          <w:szCs w:val="22"/>
        </w:rPr>
        <w:t xml:space="preserve">MOTION CARRIED. </w:t>
      </w:r>
    </w:p>
    <w:p w14:paraId="73C1039D" w14:textId="77777777" w:rsidR="00087B91" w:rsidRDefault="00087B91" w:rsidP="004736C3">
      <w:pPr>
        <w:pStyle w:val="ListParagraph"/>
        <w:ind w:left="0"/>
        <w:rPr>
          <w:rFonts w:ascii="Tahoma" w:hAnsi="Tahoma" w:cs="Tahoma"/>
          <w:sz w:val="22"/>
          <w:szCs w:val="22"/>
        </w:rPr>
      </w:pPr>
      <w:r>
        <w:rPr>
          <w:rFonts w:ascii="Tahoma" w:hAnsi="Tahoma" w:cs="Tahoma"/>
          <w:sz w:val="22"/>
          <w:szCs w:val="22"/>
        </w:rPr>
        <w:t xml:space="preserve"> </w:t>
      </w:r>
    </w:p>
    <w:p w14:paraId="5970BC65" w14:textId="77777777" w:rsidR="00053EF6" w:rsidRDefault="00087B91" w:rsidP="00820ACD">
      <w:pPr>
        <w:pStyle w:val="ListParagraph"/>
        <w:numPr>
          <w:ilvl w:val="0"/>
          <w:numId w:val="7"/>
        </w:numPr>
        <w:rPr>
          <w:rFonts w:ascii="Tahoma" w:hAnsi="Tahoma" w:cs="Tahoma"/>
          <w:sz w:val="22"/>
          <w:szCs w:val="22"/>
        </w:rPr>
      </w:pPr>
      <w:r>
        <w:rPr>
          <w:rFonts w:ascii="Tahoma" w:hAnsi="Tahoma" w:cs="Tahoma"/>
          <w:sz w:val="22"/>
          <w:szCs w:val="22"/>
        </w:rPr>
        <w:t>Services</w:t>
      </w:r>
      <w:r w:rsidR="00053EF6">
        <w:rPr>
          <w:rFonts w:ascii="Tahoma" w:hAnsi="Tahoma" w:cs="Tahoma"/>
          <w:sz w:val="22"/>
          <w:szCs w:val="22"/>
        </w:rPr>
        <w:t xml:space="preserve"> Committee – </w:t>
      </w:r>
      <w:r>
        <w:rPr>
          <w:rFonts w:ascii="Tahoma" w:hAnsi="Tahoma" w:cs="Tahoma"/>
          <w:sz w:val="22"/>
          <w:szCs w:val="22"/>
        </w:rPr>
        <w:t>Kerin Scanlon</w:t>
      </w:r>
      <w:r w:rsidR="00FA1079">
        <w:rPr>
          <w:rFonts w:ascii="Tahoma" w:hAnsi="Tahoma" w:cs="Tahoma"/>
          <w:sz w:val="22"/>
          <w:szCs w:val="22"/>
        </w:rPr>
        <w:t xml:space="preserve"> presented the </w:t>
      </w:r>
      <w:r w:rsidR="000022D1">
        <w:rPr>
          <w:rFonts w:ascii="Tahoma" w:hAnsi="Tahoma" w:cs="Tahoma"/>
          <w:sz w:val="22"/>
          <w:szCs w:val="22"/>
        </w:rPr>
        <w:t xml:space="preserve">Services </w:t>
      </w:r>
      <w:r w:rsidR="00FA1079">
        <w:rPr>
          <w:rFonts w:ascii="Tahoma" w:hAnsi="Tahoma" w:cs="Tahoma"/>
          <w:sz w:val="22"/>
          <w:szCs w:val="22"/>
        </w:rPr>
        <w:t>Committee Report.</w:t>
      </w:r>
      <w:r w:rsidR="00053EF6">
        <w:rPr>
          <w:rFonts w:ascii="Tahoma" w:hAnsi="Tahoma" w:cs="Tahoma"/>
          <w:sz w:val="22"/>
          <w:szCs w:val="22"/>
        </w:rPr>
        <w:t xml:space="preserve"> </w:t>
      </w:r>
    </w:p>
    <w:p w14:paraId="54F859CD" w14:textId="77777777" w:rsidR="00053EF6" w:rsidRDefault="00053EF6" w:rsidP="00053EF6">
      <w:pPr>
        <w:pStyle w:val="ListParagraph"/>
        <w:ind w:left="0"/>
        <w:rPr>
          <w:rFonts w:ascii="Tahoma" w:hAnsi="Tahoma" w:cs="Tahoma"/>
          <w:sz w:val="22"/>
          <w:szCs w:val="22"/>
        </w:rPr>
      </w:pPr>
    </w:p>
    <w:p w14:paraId="5699ED3B" w14:textId="607701C2" w:rsidR="00053EF6" w:rsidRDefault="00A366DE" w:rsidP="00053EF6">
      <w:pPr>
        <w:pStyle w:val="ListParagraph"/>
        <w:ind w:left="0"/>
        <w:rPr>
          <w:rFonts w:ascii="Tahoma" w:hAnsi="Tahoma" w:cs="Tahoma"/>
          <w:sz w:val="22"/>
          <w:szCs w:val="22"/>
        </w:rPr>
      </w:pPr>
      <w:r>
        <w:rPr>
          <w:rFonts w:ascii="Tahoma" w:hAnsi="Tahoma" w:cs="Tahoma"/>
          <w:sz w:val="22"/>
          <w:szCs w:val="22"/>
        </w:rPr>
        <w:t>MOTION: by Scanlon to adopt</w:t>
      </w:r>
      <w:r w:rsidR="00E54FC4">
        <w:rPr>
          <w:rFonts w:ascii="Tahoma" w:hAnsi="Tahoma" w:cs="Tahoma"/>
          <w:sz w:val="22"/>
          <w:szCs w:val="22"/>
        </w:rPr>
        <w:t xml:space="preserve"> revisions to</w:t>
      </w:r>
      <w:r>
        <w:rPr>
          <w:rFonts w:ascii="Tahoma" w:hAnsi="Tahoma" w:cs="Tahoma"/>
          <w:sz w:val="22"/>
          <w:szCs w:val="22"/>
        </w:rPr>
        <w:t xml:space="preserve"> the </w:t>
      </w:r>
      <w:r w:rsidR="00BB02C3">
        <w:rPr>
          <w:rFonts w:ascii="Tahoma" w:hAnsi="Tahoma" w:cs="Tahoma"/>
          <w:sz w:val="22"/>
          <w:szCs w:val="22"/>
        </w:rPr>
        <w:t>Sentinel Events and Critical Incidents</w:t>
      </w:r>
      <w:r>
        <w:rPr>
          <w:rFonts w:ascii="Tahoma" w:hAnsi="Tahoma" w:cs="Tahoma"/>
          <w:sz w:val="22"/>
          <w:szCs w:val="22"/>
        </w:rPr>
        <w:t xml:space="preserve"> </w:t>
      </w:r>
      <w:r w:rsidR="00053EF6">
        <w:rPr>
          <w:rFonts w:ascii="Tahoma" w:hAnsi="Tahoma" w:cs="Tahoma"/>
          <w:sz w:val="22"/>
          <w:szCs w:val="22"/>
        </w:rPr>
        <w:t>Policy (</w:t>
      </w:r>
      <w:r w:rsidR="00BB02C3">
        <w:rPr>
          <w:rFonts w:ascii="Tahoma" w:hAnsi="Tahoma" w:cs="Tahoma"/>
          <w:sz w:val="22"/>
          <w:szCs w:val="22"/>
        </w:rPr>
        <w:t>5.300.001</w:t>
      </w:r>
      <w:r w:rsidR="00053EF6">
        <w:rPr>
          <w:rFonts w:ascii="Tahoma" w:hAnsi="Tahoma" w:cs="Tahoma"/>
          <w:sz w:val="22"/>
          <w:szCs w:val="22"/>
        </w:rPr>
        <w:t>)</w:t>
      </w:r>
      <w:r w:rsidR="00DE4212">
        <w:rPr>
          <w:rFonts w:ascii="Tahoma" w:hAnsi="Tahoma" w:cs="Tahoma"/>
          <w:sz w:val="22"/>
          <w:szCs w:val="22"/>
        </w:rPr>
        <w:t>.</w:t>
      </w:r>
    </w:p>
    <w:p w14:paraId="6A2ECF84" w14:textId="508B4CB0" w:rsidR="00DE4212" w:rsidRDefault="00053EF6" w:rsidP="00DE4212">
      <w:pPr>
        <w:pStyle w:val="ListParagraph"/>
        <w:ind w:left="0"/>
        <w:rPr>
          <w:rFonts w:ascii="Tahoma" w:hAnsi="Tahoma" w:cs="Tahoma"/>
          <w:sz w:val="22"/>
          <w:szCs w:val="22"/>
        </w:rPr>
      </w:pPr>
      <w:r>
        <w:rPr>
          <w:rFonts w:ascii="Tahoma" w:hAnsi="Tahoma" w:cs="Tahoma"/>
          <w:sz w:val="22"/>
          <w:szCs w:val="22"/>
        </w:rPr>
        <w:t>MOTION CARRIED.</w:t>
      </w:r>
    </w:p>
    <w:p w14:paraId="0B09DFBF" w14:textId="14D953C4" w:rsidR="00BB02C3" w:rsidRDefault="00BB02C3" w:rsidP="00DE4212">
      <w:pPr>
        <w:pStyle w:val="ListParagraph"/>
        <w:ind w:left="0"/>
        <w:rPr>
          <w:rFonts w:ascii="Tahoma" w:hAnsi="Tahoma" w:cs="Tahoma"/>
          <w:sz w:val="22"/>
          <w:szCs w:val="22"/>
        </w:rPr>
      </w:pPr>
    </w:p>
    <w:p w14:paraId="7DEEB098" w14:textId="54DF48F6" w:rsidR="00BB02C3" w:rsidRDefault="00BB02C3" w:rsidP="00BB02C3">
      <w:pPr>
        <w:pStyle w:val="ListParagraph"/>
        <w:ind w:left="0"/>
        <w:rPr>
          <w:rFonts w:ascii="Tahoma" w:hAnsi="Tahoma" w:cs="Tahoma"/>
          <w:sz w:val="22"/>
          <w:szCs w:val="22"/>
        </w:rPr>
      </w:pPr>
      <w:r>
        <w:rPr>
          <w:rFonts w:ascii="Tahoma" w:hAnsi="Tahoma" w:cs="Tahoma"/>
          <w:sz w:val="22"/>
          <w:szCs w:val="22"/>
        </w:rPr>
        <w:t>MOTION: by Scanlon to adopt revisions to the Quality Assessment and Performance Improvement Program (QAPIP) Policy (5.300.004).</w:t>
      </w:r>
    </w:p>
    <w:p w14:paraId="48F9A942" w14:textId="0593CE2C" w:rsidR="00BB02C3" w:rsidRDefault="00BB02C3" w:rsidP="00BB02C3">
      <w:pPr>
        <w:pStyle w:val="ListParagraph"/>
        <w:ind w:left="0"/>
        <w:rPr>
          <w:rFonts w:ascii="Tahoma" w:hAnsi="Tahoma" w:cs="Tahoma"/>
          <w:sz w:val="22"/>
          <w:szCs w:val="22"/>
        </w:rPr>
      </w:pPr>
      <w:r>
        <w:rPr>
          <w:rFonts w:ascii="Tahoma" w:hAnsi="Tahoma" w:cs="Tahoma"/>
          <w:sz w:val="22"/>
          <w:szCs w:val="22"/>
        </w:rPr>
        <w:t>MOTION CARRIED.</w:t>
      </w:r>
    </w:p>
    <w:p w14:paraId="1259218A" w14:textId="77777777" w:rsidR="00BB02C3" w:rsidRDefault="00BB02C3" w:rsidP="00BB02C3">
      <w:pPr>
        <w:pStyle w:val="ListParagraph"/>
        <w:ind w:left="0"/>
        <w:rPr>
          <w:rFonts w:ascii="Tahoma" w:hAnsi="Tahoma" w:cs="Tahoma"/>
          <w:sz w:val="22"/>
          <w:szCs w:val="22"/>
        </w:rPr>
      </w:pPr>
    </w:p>
    <w:p w14:paraId="2CDF3480" w14:textId="3EF62AA7" w:rsidR="00BB02C3" w:rsidRDefault="00BB02C3" w:rsidP="00BB02C3">
      <w:pPr>
        <w:pStyle w:val="ListParagraph"/>
        <w:ind w:left="0"/>
        <w:rPr>
          <w:rFonts w:ascii="Tahoma" w:hAnsi="Tahoma" w:cs="Tahoma"/>
          <w:sz w:val="22"/>
          <w:szCs w:val="22"/>
        </w:rPr>
      </w:pPr>
      <w:r>
        <w:rPr>
          <w:rFonts w:ascii="Tahoma" w:hAnsi="Tahoma" w:cs="Tahoma"/>
          <w:sz w:val="22"/>
          <w:szCs w:val="22"/>
        </w:rPr>
        <w:t xml:space="preserve">MOTION: by Scanlon to </w:t>
      </w:r>
      <w:r w:rsidR="00766666">
        <w:rPr>
          <w:rFonts w:ascii="Tahoma" w:hAnsi="Tahoma" w:cs="Tahoma"/>
          <w:sz w:val="22"/>
          <w:szCs w:val="22"/>
        </w:rPr>
        <w:t>discontinue the</w:t>
      </w:r>
      <w:r>
        <w:rPr>
          <w:rFonts w:ascii="Tahoma" w:hAnsi="Tahoma" w:cs="Tahoma"/>
          <w:sz w:val="22"/>
          <w:szCs w:val="22"/>
        </w:rPr>
        <w:t xml:space="preserve"> Program Evaluation Policy (5.300.005).</w:t>
      </w:r>
    </w:p>
    <w:p w14:paraId="09EDDF15" w14:textId="77777777" w:rsidR="00BB02C3" w:rsidRDefault="00BB02C3" w:rsidP="00BB02C3">
      <w:pPr>
        <w:pStyle w:val="ListParagraph"/>
        <w:ind w:left="0"/>
        <w:rPr>
          <w:rFonts w:ascii="Tahoma" w:hAnsi="Tahoma" w:cs="Tahoma"/>
          <w:sz w:val="22"/>
          <w:szCs w:val="22"/>
        </w:rPr>
      </w:pPr>
      <w:r>
        <w:rPr>
          <w:rFonts w:ascii="Tahoma" w:hAnsi="Tahoma" w:cs="Tahoma"/>
          <w:sz w:val="22"/>
          <w:szCs w:val="22"/>
        </w:rPr>
        <w:t>MOTION CARRIED.</w:t>
      </w:r>
    </w:p>
    <w:p w14:paraId="20DBE80D" w14:textId="66AE7C99" w:rsidR="00DE4212" w:rsidRDefault="00DE4212" w:rsidP="00DE4212">
      <w:pPr>
        <w:pStyle w:val="ListParagraph"/>
        <w:ind w:left="0"/>
        <w:rPr>
          <w:rFonts w:ascii="Tahoma" w:hAnsi="Tahoma" w:cs="Tahoma"/>
          <w:sz w:val="22"/>
          <w:szCs w:val="22"/>
        </w:rPr>
      </w:pPr>
    </w:p>
    <w:p w14:paraId="152CBFBB" w14:textId="115BE728" w:rsidR="00F83DB3" w:rsidRPr="00F83DB3" w:rsidRDefault="00157BC3" w:rsidP="00F83DB3">
      <w:pPr>
        <w:pStyle w:val="ListParagraph"/>
        <w:numPr>
          <w:ilvl w:val="0"/>
          <w:numId w:val="7"/>
        </w:numPr>
        <w:rPr>
          <w:rFonts w:ascii="Tahoma" w:hAnsi="Tahoma" w:cs="Tahoma"/>
          <w:sz w:val="22"/>
          <w:szCs w:val="22"/>
        </w:rPr>
      </w:pPr>
      <w:r>
        <w:rPr>
          <w:rFonts w:ascii="Tahoma" w:hAnsi="Tahoma" w:cs="Tahoma"/>
          <w:sz w:val="22"/>
          <w:szCs w:val="22"/>
        </w:rPr>
        <w:t xml:space="preserve">Executive Committee – </w:t>
      </w:r>
      <w:r w:rsidR="00486058">
        <w:rPr>
          <w:rFonts w:ascii="Tahoma" w:hAnsi="Tahoma" w:cs="Tahoma"/>
          <w:sz w:val="22"/>
          <w:szCs w:val="22"/>
        </w:rPr>
        <w:t xml:space="preserve">Vice Chairperson </w:t>
      </w:r>
      <w:r w:rsidR="00BB02C3">
        <w:rPr>
          <w:rFonts w:ascii="Tahoma" w:hAnsi="Tahoma" w:cs="Tahoma"/>
          <w:sz w:val="22"/>
          <w:szCs w:val="22"/>
        </w:rPr>
        <w:t>Phillips presented the Executive Committee Report.</w:t>
      </w:r>
      <w:bookmarkStart w:id="1" w:name="_Hlk196726972"/>
      <w:r w:rsidR="00F83DB3">
        <w:rPr>
          <w:rFonts w:ascii="Tahoma" w:hAnsi="Tahoma" w:cs="Tahoma"/>
          <w:sz w:val="22"/>
          <w:szCs w:val="22"/>
        </w:rPr>
        <w:t xml:space="preserve"> </w:t>
      </w:r>
      <w:r w:rsidR="00F83DB3" w:rsidRPr="00F83DB3">
        <w:rPr>
          <w:rFonts w:ascii="Tahoma" w:hAnsi="Tahoma" w:cs="Tahoma"/>
          <w:sz w:val="22"/>
          <w:szCs w:val="22"/>
        </w:rPr>
        <w:t xml:space="preserve">He </w:t>
      </w:r>
      <w:r w:rsidR="00486058">
        <w:rPr>
          <w:rFonts w:ascii="Tahoma" w:hAnsi="Tahoma" w:cs="Tahoma"/>
          <w:sz w:val="22"/>
          <w:szCs w:val="22"/>
        </w:rPr>
        <w:t>reported</w:t>
      </w:r>
      <w:r w:rsidR="00F83DB3" w:rsidRPr="00F83DB3">
        <w:rPr>
          <w:rFonts w:ascii="Tahoma" w:hAnsi="Tahoma" w:cs="Tahoma"/>
          <w:sz w:val="22"/>
          <w:szCs w:val="22"/>
        </w:rPr>
        <w:t xml:space="preserve"> that at the conclusion of today’s Executive Committee meeting, the committee agreed that the objectives outlined in the Performance Improvement Plan for Bryan Krogman, dated May 6, 2024, have been successfully met. The PIP is now closed and formal documentation of this closure will be placed in his personnel file. </w:t>
      </w:r>
    </w:p>
    <w:bookmarkEnd w:id="1"/>
    <w:p w14:paraId="4EEEEC99" w14:textId="0006502E" w:rsidR="00157BC3" w:rsidRPr="00BE4577" w:rsidRDefault="00157BC3" w:rsidP="00BE4577">
      <w:pPr>
        <w:rPr>
          <w:rFonts w:ascii="Tahoma" w:hAnsi="Tahoma" w:cs="Tahoma"/>
          <w:sz w:val="22"/>
          <w:szCs w:val="22"/>
        </w:rPr>
      </w:pPr>
    </w:p>
    <w:p w14:paraId="2F62002F" w14:textId="77777777" w:rsidR="00542CD2" w:rsidRPr="009A63DD" w:rsidRDefault="00B45E39" w:rsidP="0026217F">
      <w:pPr>
        <w:numPr>
          <w:ilvl w:val="0"/>
          <w:numId w:val="2"/>
        </w:numPr>
        <w:tabs>
          <w:tab w:val="left" w:pos="360"/>
          <w:tab w:val="num" w:pos="1440"/>
        </w:tabs>
        <w:ind w:left="360"/>
        <w:rPr>
          <w:rFonts w:ascii="Tahoma" w:hAnsi="Tahoma" w:cs="Tahoma"/>
          <w:sz w:val="22"/>
          <w:szCs w:val="22"/>
          <w:u w:val="single"/>
        </w:rPr>
      </w:pPr>
      <w:r>
        <w:rPr>
          <w:rFonts w:ascii="Tahoma" w:hAnsi="Tahoma" w:cs="Tahoma"/>
          <w:sz w:val="22"/>
          <w:szCs w:val="22"/>
          <w:u w:val="single"/>
        </w:rPr>
        <w:t>O</w:t>
      </w:r>
      <w:r w:rsidR="001E461D" w:rsidRPr="009A63DD">
        <w:rPr>
          <w:rFonts w:ascii="Tahoma" w:hAnsi="Tahoma" w:cs="Tahoma"/>
          <w:sz w:val="22"/>
          <w:szCs w:val="22"/>
          <w:u w:val="single"/>
        </w:rPr>
        <w:t xml:space="preserve">ther </w:t>
      </w:r>
      <w:r w:rsidR="00542CD2" w:rsidRPr="009A63DD">
        <w:rPr>
          <w:rFonts w:ascii="Tahoma" w:hAnsi="Tahoma" w:cs="Tahoma"/>
          <w:sz w:val="22"/>
          <w:szCs w:val="22"/>
          <w:u w:val="single"/>
        </w:rPr>
        <w:t>Reports</w:t>
      </w:r>
      <w:r w:rsidR="00A170E8" w:rsidRPr="009A63DD">
        <w:rPr>
          <w:rFonts w:ascii="Tahoma" w:hAnsi="Tahoma" w:cs="Tahoma"/>
          <w:sz w:val="22"/>
          <w:szCs w:val="22"/>
          <w:u w:val="single"/>
        </w:rPr>
        <w:t xml:space="preserve"> </w:t>
      </w:r>
    </w:p>
    <w:p w14:paraId="5DADCD29" w14:textId="77777777" w:rsidR="00A74D8C" w:rsidRPr="009A63DD" w:rsidRDefault="00A74D8C" w:rsidP="00A74D8C">
      <w:pPr>
        <w:ind w:left="720"/>
        <w:rPr>
          <w:rFonts w:ascii="Tahoma" w:hAnsi="Tahoma" w:cs="Tahoma"/>
          <w:sz w:val="22"/>
          <w:szCs w:val="22"/>
        </w:rPr>
      </w:pPr>
    </w:p>
    <w:p w14:paraId="6FA47FAC" w14:textId="30AB2114" w:rsidR="00FA1079" w:rsidRDefault="00FA1079" w:rsidP="00FA1079">
      <w:pPr>
        <w:numPr>
          <w:ilvl w:val="1"/>
          <w:numId w:val="2"/>
        </w:numPr>
        <w:tabs>
          <w:tab w:val="clear" w:pos="1440"/>
          <w:tab w:val="num" w:pos="720"/>
        </w:tabs>
        <w:ind w:left="720"/>
        <w:rPr>
          <w:rFonts w:ascii="Tahoma" w:hAnsi="Tahoma" w:cs="Tahoma"/>
          <w:sz w:val="22"/>
          <w:szCs w:val="22"/>
        </w:rPr>
      </w:pPr>
      <w:r w:rsidRPr="009A63DD">
        <w:rPr>
          <w:rFonts w:ascii="Tahoma" w:hAnsi="Tahoma" w:cs="Tahoma"/>
          <w:sz w:val="22"/>
          <w:szCs w:val="22"/>
        </w:rPr>
        <w:t>Mid-State Health Network Update –</w:t>
      </w:r>
      <w:r w:rsidR="00B45E39">
        <w:rPr>
          <w:rFonts w:ascii="Tahoma" w:hAnsi="Tahoma" w:cs="Tahoma"/>
          <w:sz w:val="22"/>
          <w:szCs w:val="22"/>
        </w:rPr>
        <w:t xml:space="preserve"> </w:t>
      </w:r>
      <w:r w:rsidR="00BB02C3">
        <w:rPr>
          <w:rFonts w:ascii="Tahoma" w:hAnsi="Tahoma" w:cs="Tahoma"/>
          <w:sz w:val="22"/>
          <w:szCs w:val="22"/>
        </w:rPr>
        <w:t>A link was provided to the April 16</w:t>
      </w:r>
      <w:r w:rsidR="00BB02C3" w:rsidRPr="00BB02C3">
        <w:rPr>
          <w:rFonts w:ascii="Tahoma" w:hAnsi="Tahoma" w:cs="Tahoma"/>
          <w:sz w:val="22"/>
          <w:szCs w:val="22"/>
          <w:vertAlign w:val="superscript"/>
        </w:rPr>
        <w:t>th</w:t>
      </w:r>
      <w:r w:rsidR="00BB02C3">
        <w:rPr>
          <w:rFonts w:ascii="Tahoma" w:hAnsi="Tahoma" w:cs="Tahoma"/>
          <w:sz w:val="22"/>
          <w:szCs w:val="22"/>
        </w:rPr>
        <w:t xml:space="preserve"> </w:t>
      </w:r>
      <w:r w:rsidR="00A366DE">
        <w:rPr>
          <w:rFonts w:ascii="Tahoma" w:hAnsi="Tahoma" w:cs="Tahoma"/>
          <w:sz w:val="22"/>
          <w:szCs w:val="22"/>
        </w:rPr>
        <w:t>SUD Oversight Policy Advisory Board</w:t>
      </w:r>
      <w:r>
        <w:rPr>
          <w:rFonts w:ascii="Tahoma" w:hAnsi="Tahoma" w:cs="Tahoma"/>
          <w:sz w:val="22"/>
          <w:szCs w:val="22"/>
        </w:rPr>
        <w:t xml:space="preserve"> meeting</w:t>
      </w:r>
      <w:r w:rsidR="00BB02C3">
        <w:rPr>
          <w:rFonts w:ascii="Tahoma" w:hAnsi="Tahoma" w:cs="Tahoma"/>
          <w:sz w:val="22"/>
          <w:szCs w:val="22"/>
        </w:rPr>
        <w:t xml:space="preserve"> packet. </w:t>
      </w:r>
    </w:p>
    <w:p w14:paraId="14C2EB43" w14:textId="77777777" w:rsidR="00FA1079" w:rsidRDefault="00FA1079" w:rsidP="00FA1079">
      <w:pPr>
        <w:rPr>
          <w:rFonts w:ascii="Tahoma" w:hAnsi="Tahoma" w:cs="Tahoma"/>
          <w:sz w:val="22"/>
          <w:szCs w:val="22"/>
        </w:rPr>
      </w:pPr>
    </w:p>
    <w:p w14:paraId="7F912A1F" w14:textId="77777777" w:rsidR="00F83DB3" w:rsidRDefault="00053EF6" w:rsidP="00F83DB3">
      <w:pPr>
        <w:pStyle w:val="ListParagraph"/>
        <w:numPr>
          <w:ilvl w:val="1"/>
          <w:numId w:val="2"/>
        </w:numPr>
        <w:tabs>
          <w:tab w:val="clear" w:pos="1440"/>
          <w:tab w:val="num" w:pos="720"/>
        </w:tabs>
        <w:ind w:left="720"/>
        <w:rPr>
          <w:rFonts w:ascii="Tahoma" w:hAnsi="Tahoma" w:cs="Tahoma"/>
          <w:sz w:val="22"/>
          <w:szCs w:val="22"/>
        </w:rPr>
      </w:pPr>
      <w:r w:rsidRPr="00F83DB3">
        <w:rPr>
          <w:rFonts w:ascii="Tahoma" w:hAnsi="Tahoma" w:cs="Tahoma"/>
          <w:sz w:val="22"/>
          <w:szCs w:val="22"/>
        </w:rPr>
        <w:t>Community Mental Health Association of Michigan</w:t>
      </w:r>
    </w:p>
    <w:p w14:paraId="015C31D3" w14:textId="1793D2CF" w:rsidR="00BE4577" w:rsidRPr="00F83DB3" w:rsidRDefault="00F83DB3" w:rsidP="00BE4577">
      <w:pPr>
        <w:pStyle w:val="ListParagraph"/>
        <w:numPr>
          <w:ilvl w:val="2"/>
          <w:numId w:val="2"/>
        </w:numPr>
        <w:tabs>
          <w:tab w:val="clear" w:pos="2340"/>
          <w:tab w:val="num" w:pos="1080"/>
        </w:tabs>
        <w:ind w:left="1080"/>
        <w:rPr>
          <w:rFonts w:ascii="Tahoma" w:hAnsi="Tahoma" w:cs="Tahoma"/>
          <w:sz w:val="22"/>
          <w:szCs w:val="22"/>
        </w:rPr>
      </w:pPr>
      <w:r>
        <w:rPr>
          <w:rFonts w:ascii="Tahoma" w:hAnsi="Tahoma" w:cs="Tahoma"/>
          <w:sz w:val="22"/>
          <w:szCs w:val="22"/>
        </w:rPr>
        <w:t>Appointment of Summer Conference Voting Delegates –</w:t>
      </w:r>
      <w:r w:rsidR="00486058">
        <w:rPr>
          <w:rFonts w:ascii="Tahoma" w:hAnsi="Tahoma" w:cs="Tahoma"/>
          <w:sz w:val="22"/>
          <w:szCs w:val="22"/>
        </w:rPr>
        <w:t xml:space="preserve"> Vice Chairperson </w:t>
      </w:r>
      <w:r w:rsidR="00BB02C3" w:rsidRPr="00F83DB3">
        <w:rPr>
          <w:rFonts w:ascii="Tahoma" w:hAnsi="Tahoma" w:cs="Tahoma"/>
          <w:sz w:val="22"/>
          <w:szCs w:val="22"/>
        </w:rPr>
        <w:t xml:space="preserve">Phillips appointed </w:t>
      </w:r>
      <w:r>
        <w:rPr>
          <w:rFonts w:ascii="Tahoma" w:hAnsi="Tahoma" w:cs="Tahoma"/>
          <w:sz w:val="22"/>
          <w:szCs w:val="22"/>
        </w:rPr>
        <w:t>Melissa King</w:t>
      </w:r>
      <w:r w:rsidR="00BB02C3" w:rsidRPr="00F83DB3">
        <w:rPr>
          <w:rFonts w:ascii="Tahoma" w:hAnsi="Tahoma" w:cs="Tahoma"/>
          <w:sz w:val="22"/>
          <w:szCs w:val="22"/>
        </w:rPr>
        <w:t xml:space="preserve"> and </w:t>
      </w:r>
      <w:r>
        <w:rPr>
          <w:rFonts w:ascii="Tahoma" w:hAnsi="Tahoma" w:cs="Tahoma"/>
          <w:sz w:val="22"/>
          <w:szCs w:val="22"/>
        </w:rPr>
        <w:t xml:space="preserve">Kerin Scanlon </w:t>
      </w:r>
      <w:r w:rsidR="00BB02C3" w:rsidRPr="00F83DB3">
        <w:rPr>
          <w:rFonts w:ascii="Tahoma" w:hAnsi="Tahoma" w:cs="Tahoma"/>
          <w:sz w:val="22"/>
          <w:szCs w:val="22"/>
        </w:rPr>
        <w:t xml:space="preserve">as CMHA Summer Conference voting delegates. </w:t>
      </w:r>
      <w:r>
        <w:rPr>
          <w:rFonts w:ascii="Tahoma" w:hAnsi="Tahoma" w:cs="Tahoma"/>
          <w:sz w:val="22"/>
          <w:szCs w:val="22"/>
        </w:rPr>
        <w:t xml:space="preserve">Susan Svetcos volunteered to attend the Board meeting since Karen Moore is not able to attend the Summer Conference.  </w:t>
      </w:r>
    </w:p>
    <w:p w14:paraId="51DE9DAD" w14:textId="61B6C1C5" w:rsidR="009A595F" w:rsidRDefault="001B444A" w:rsidP="00527D6B">
      <w:pPr>
        <w:pStyle w:val="ListParagraph"/>
        <w:numPr>
          <w:ilvl w:val="2"/>
          <w:numId w:val="2"/>
        </w:numPr>
        <w:ind w:left="1080"/>
        <w:rPr>
          <w:rFonts w:ascii="Tahoma" w:hAnsi="Tahoma" w:cs="Tahoma"/>
          <w:sz w:val="22"/>
          <w:szCs w:val="22"/>
        </w:rPr>
      </w:pPr>
      <w:r>
        <w:rPr>
          <w:rFonts w:ascii="Tahoma" w:hAnsi="Tahoma" w:cs="Tahoma"/>
          <w:sz w:val="22"/>
          <w:szCs w:val="22"/>
        </w:rPr>
        <w:t xml:space="preserve">CMHAM Board Meeting Update – </w:t>
      </w:r>
      <w:r w:rsidR="00157BC3" w:rsidRPr="00527D6B">
        <w:rPr>
          <w:rFonts w:ascii="Tahoma" w:hAnsi="Tahoma" w:cs="Tahoma"/>
          <w:sz w:val="22"/>
          <w:szCs w:val="22"/>
        </w:rPr>
        <w:t>Bryan Krogman reported on the April 1</w:t>
      </w:r>
      <w:r>
        <w:rPr>
          <w:rFonts w:ascii="Tahoma" w:hAnsi="Tahoma" w:cs="Tahoma"/>
          <w:sz w:val="22"/>
          <w:szCs w:val="22"/>
        </w:rPr>
        <w:t>1</w:t>
      </w:r>
      <w:r w:rsidR="00157BC3" w:rsidRPr="00527D6B">
        <w:rPr>
          <w:rFonts w:ascii="Tahoma" w:hAnsi="Tahoma" w:cs="Tahoma"/>
          <w:sz w:val="22"/>
          <w:szCs w:val="22"/>
          <w:vertAlign w:val="superscript"/>
        </w:rPr>
        <w:t>th</w:t>
      </w:r>
      <w:r w:rsidR="00157BC3" w:rsidRPr="00527D6B">
        <w:rPr>
          <w:rFonts w:ascii="Tahoma" w:hAnsi="Tahoma" w:cs="Tahoma"/>
          <w:sz w:val="22"/>
          <w:szCs w:val="22"/>
        </w:rPr>
        <w:t xml:space="preserve"> CMHAM Board Meeting.</w:t>
      </w:r>
    </w:p>
    <w:p w14:paraId="51716C03" w14:textId="1A326997" w:rsidR="001B444A" w:rsidRDefault="001B444A" w:rsidP="00527D6B">
      <w:pPr>
        <w:pStyle w:val="ListParagraph"/>
        <w:numPr>
          <w:ilvl w:val="2"/>
          <w:numId w:val="2"/>
        </w:numPr>
        <w:ind w:left="1080"/>
        <w:rPr>
          <w:rFonts w:ascii="Tahoma" w:hAnsi="Tahoma" w:cs="Tahoma"/>
          <w:sz w:val="22"/>
          <w:szCs w:val="22"/>
        </w:rPr>
      </w:pPr>
      <w:r>
        <w:rPr>
          <w:rFonts w:ascii="Tahoma" w:hAnsi="Tahoma" w:cs="Tahoma"/>
          <w:sz w:val="22"/>
          <w:szCs w:val="22"/>
        </w:rPr>
        <w:t xml:space="preserve">Children’s Issues Committee – </w:t>
      </w:r>
      <w:r w:rsidR="00F83DB3">
        <w:rPr>
          <w:rFonts w:ascii="Tahoma" w:hAnsi="Tahoma" w:cs="Tahoma"/>
          <w:sz w:val="22"/>
          <w:szCs w:val="22"/>
        </w:rPr>
        <w:t xml:space="preserve">No report. </w:t>
      </w:r>
    </w:p>
    <w:p w14:paraId="5F50F8ED" w14:textId="3F96D257" w:rsidR="001B444A" w:rsidRDefault="001B444A" w:rsidP="00527D6B">
      <w:pPr>
        <w:pStyle w:val="ListParagraph"/>
        <w:numPr>
          <w:ilvl w:val="2"/>
          <w:numId w:val="2"/>
        </w:numPr>
        <w:ind w:left="1080"/>
        <w:rPr>
          <w:rFonts w:ascii="Tahoma" w:hAnsi="Tahoma" w:cs="Tahoma"/>
          <w:sz w:val="22"/>
          <w:szCs w:val="22"/>
        </w:rPr>
      </w:pPr>
      <w:r>
        <w:rPr>
          <w:rFonts w:ascii="Tahoma" w:hAnsi="Tahoma" w:cs="Tahoma"/>
          <w:sz w:val="22"/>
          <w:szCs w:val="22"/>
        </w:rPr>
        <w:t>Member Services Committee – Susan Svetcos reported on the April 17</w:t>
      </w:r>
      <w:r w:rsidRPr="001B444A">
        <w:rPr>
          <w:rFonts w:ascii="Tahoma" w:hAnsi="Tahoma" w:cs="Tahoma"/>
          <w:sz w:val="22"/>
          <w:szCs w:val="22"/>
          <w:vertAlign w:val="superscript"/>
        </w:rPr>
        <w:t>th</w:t>
      </w:r>
      <w:r>
        <w:rPr>
          <w:rFonts w:ascii="Tahoma" w:hAnsi="Tahoma" w:cs="Tahoma"/>
          <w:sz w:val="22"/>
          <w:szCs w:val="22"/>
        </w:rPr>
        <w:t xml:space="preserve"> meeting.</w:t>
      </w:r>
    </w:p>
    <w:p w14:paraId="18103A69" w14:textId="1B097E47" w:rsidR="001B444A" w:rsidRPr="00527D6B" w:rsidRDefault="001B444A" w:rsidP="00527D6B">
      <w:pPr>
        <w:pStyle w:val="ListParagraph"/>
        <w:numPr>
          <w:ilvl w:val="2"/>
          <w:numId w:val="2"/>
        </w:numPr>
        <w:ind w:left="1080"/>
        <w:rPr>
          <w:rFonts w:ascii="Tahoma" w:hAnsi="Tahoma" w:cs="Tahoma"/>
          <w:sz w:val="22"/>
          <w:szCs w:val="22"/>
        </w:rPr>
      </w:pPr>
      <w:r>
        <w:rPr>
          <w:rFonts w:ascii="Tahoma" w:hAnsi="Tahoma" w:cs="Tahoma"/>
          <w:sz w:val="22"/>
          <w:szCs w:val="22"/>
        </w:rPr>
        <w:lastRenderedPageBreak/>
        <w:t xml:space="preserve">Contract </w:t>
      </w:r>
      <w:bookmarkStart w:id="2" w:name="_GoBack"/>
      <w:bookmarkEnd w:id="2"/>
      <w:r>
        <w:rPr>
          <w:rFonts w:ascii="Tahoma" w:hAnsi="Tahoma" w:cs="Tahoma"/>
          <w:sz w:val="22"/>
          <w:szCs w:val="22"/>
        </w:rPr>
        <w:t>and Financial Issues Committee – Bryan Krogman and Katherine Squire reported on the April 17</w:t>
      </w:r>
      <w:r w:rsidRPr="001B444A">
        <w:rPr>
          <w:rFonts w:ascii="Tahoma" w:hAnsi="Tahoma" w:cs="Tahoma"/>
          <w:sz w:val="22"/>
          <w:szCs w:val="22"/>
          <w:vertAlign w:val="superscript"/>
        </w:rPr>
        <w:t>th</w:t>
      </w:r>
      <w:r>
        <w:rPr>
          <w:rFonts w:ascii="Tahoma" w:hAnsi="Tahoma" w:cs="Tahoma"/>
          <w:sz w:val="22"/>
          <w:szCs w:val="22"/>
        </w:rPr>
        <w:t xml:space="preserve"> mee</w:t>
      </w:r>
      <w:r w:rsidR="00F83DB3">
        <w:rPr>
          <w:rFonts w:ascii="Tahoma" w:hAnsi="Tahoma" w:cs="Tahoma"/>
          <w:sz w:val="22"/>
          <w:szCs w:val="22"/>
        </w:rPr>
        <w:t>t</w:t>
      </w:r>
      <w:r>
        <w:rPr>
          <w:rFonts w:ascii="Tahoma" w:hAnsi="Tahoma" w:cs="Tahoma"/>
          <w:sz w:val="22"/>
          <w:szCs w:val="22"/>
        </w:rPr>
        <w:t xml:space="preserve">ing. </w:t>
      </w:r>
    </w:p>
    <w:p w14:paraId="623C8689" w14:textId="77777777" w:rsidR="00157BC3" w:rsidRPr="00157BC3" w:rsidRDefault="00157BC3" w:rsidP="00157BC3">
      <w:pPr>
        <w:rPr>
          <w:rFonts w:ascii="Tahoma" w:hAnsi="Tahoma" w:cs="Tahoma"/>
          <w:sz w:val="22"/>
          <w:szCs w:val="22"/>
        </w:rPr>
      </w:pPr>
    </w:p>
    <w:p w14:paraId="7F9B15DD" w14:textId="1CA3092D" w:rsidR="00542CD2" w:rsidRDefault="001E461D" w:rsidP="00542CD2">
      <w:pPr>
        <w:numPr>
          <w:ilvl w:val="1"/>
          <w:numId w:val="2"/>
        </w:numPr>
        <w:tabs>
          <w:tab w:val="clear" w:pos="1440"/>
          <w:tab w:val="num" w:pos="720"/>
        </w:tabs>
        <w:ind w:left="720"/>
        <w:rPr>
          <w:rFonts w:ascii="Tahoma" w:hAnsi="Tahoma" w:cs="Tahoma"/>
          <w:sz w:val="22"/>
          <w:szCs w:val="22"/>
        </w:rPr>
      </w:pPr>
      <w:r w:rsidRPr="009A63DD">
        <w:rPr>
          <w:rFonts w:ascii="Tahoma" w:hAnsi="Tahoma" w:cs="Tahoma"/>
          <w:sz w:val="22"/>
          <w:szCs w:val="22"/>
        </w:rPr>
        <w:t>G</w:t>
      </w:r>
      <w:r w:rsidR="009946B1" w:rsidRPr="009A63DD">
        <w:rPr>
          <w:rFonts w:ascii="Tahoma" w:hAnsi="Tahoma" w:cs="Tahoma"/>
          <w:sz w:val="22"/>
          <w:szCs w:val="22"/>
        </w:rPr>
        <w:t xml:space="preserve">eneral Update – </w:t>
      </w:r>
      <w:r w:rsidR="00DE4212">
        <w:rPr>
          <w:rFonts w:ascii="Tahoma" w:hAnsi="Tahoma" w:cs="Tahoma"/>
          <w:sz w:val="22"/>
          <w:szCs w:val="22"/>
        </w:rPr>
        <w:t>Bryan Krogman</w:t>
      </w:r>
      <w:r w:rsidR="004D01B2" w:rsidRPr="009A63DD">
        <w:rPr>
          <w:rFonts w:ascii="Tahoma" w:hAnsi="Tahoma" w:cs="Tahoma"/>
          <w:sz w:val="22"/>
          <w:szCs w:val="22"/>
        </w:rPr>
        <w:t xml:space="preserve"> gave a</w:t>
      </w:r>
      <w:r w:rsidR="001E50ED" w:rsidRPr="009A63DD">
        <w:rPr>
          <w:rFonts w:ascii="Tahoma" w:hAnsi="Tahoma" w:cs="Tahoma"/>
          <w:sz w:val="22"/>
          <w:szCs w:val="22"/>
        </w:rPr>
        <w:t xml:space="preserve"> general update</w:t>
      </w:r>
      <w:r w:rsidR="00F11543">
        <w:rPr>
          <w:rFonts w:ascii="Tahoma" w:hAnsi="Tahoma" w:cs="Tahoma"/>
          <w:sz w:val="22"/>
          <w:szCs w:val="22"/>
        </w:rPr>
        <w:t>.</w:t>
      </w:r>
    </w:p>
    <w:p w14:paraId="35A3C476" w14:textId="66B4B6C9" w:rsidR="001B444A" w:rsidRDefault="001B444A" w:rsidP="001B444A">
      <w:pPr>
        <w:rPr>
          <w:rFonts w:ascii="Tahoma" w:hAnsi="Tahoma" w:cs="Tahoma"/>
          <w:sz w:val="22"/>
          <w:szCs w:val="22"/>
        </w:rPr>
      </w:pPr>
    </w:p>
    <w:p w14:paraId="422852E9" w14:textId="63DAD98F" w:rsidR="001B444A" w:rsidRDefault="001B444A" w:rsidP="001B444A">
      <w:pPr>
        <w:rPr>
          <w:rFonts w:ascii="Tahoma" w:hAnsi="Tahoma" w:cs="Tahoma"/>
          <w:sz w:val="22"/>
          <w:szCs w:val="22"/>
        </w:rPr>
      </w:pPr>
      <w:r>
        <w:rPr>
          <w:rFonts w:ascii="Tahoma" w:hAnsi="Tahoma" w:cs="Tahoma"/>
          <w:sz w:val="22"/>
          <w:szCs w:val="22"/>
        </w:rPr>
        <w:t xml:space="preserve">MOTION: by </w:t>
      </w:r>
      <w:r w:rsidR="00F83DB3">
        <w:rPr>
          <w:rFonts w:ascii="Tahoma" w:hAnsi="Tahoma" w:cs="Tahoma"/>
          <w:sz w:val="22"/>
          <w:szCs w:val="22"/>
        </w:rPr>
        <w:t>Hawkins</w:t>
      </w:r>
      <w:r>
        <w:rPr>
          <w:rFonts w:ascii="Tahoma" w:hAnsi="Tahoma" w:cs="Tahoma"/>
          <w:sz w:val="22"/>
          <w:szCs w:val="22"/>
        </w:rPr>
        <w:t xml:space="preserve"> to adopt the resolution of the CMHCM Board of Directors Opposing the Michigan Department of Health and Human Services’ (MDHHS) plan to implement a competitive procurement process for Prepaid Inpatient Health Plans (PIHPs).</w:t>
      </w:r>
    </w:p>
    <w:p w14:paraId="5DD92867" w14:textId="07CD2BDA" w:rsidR="00F83DB3" w:rsidRDefault="00F83DB3" w:rsidP="001B444A">
      <w:pPr>
        <w:rPr>
          <w:rFonts w:ascii="Tahoma" w:hAnsi="Tahoma" w:cs="Tahoma"/>
          <w:sz w:val="22"/>
          <w:szCs w:val="22"/>
        </w:rPr>
      </w:pPr>
      <w:r>
        <w:rPr>
          <w:rFonts w:ascii="Tahoma" w:hAnsi="Tahoma" w:cs="Tahoma"/>
          <w:sz w:val="22"/>
          <w:szCs w:val="22"/>
        </w:rPr>
        <w:t xml:space="preserve">MOTION CARRIED. </w:t>
      </w:r>
    </w:p>
    <w:p w14:paraId="5E1335F5" w14:textId="77777777" w:rsidR="001B444A" w:rsidRPr="00BE4577" w:rsidRDefault="001B444A" w:rsidP="001B444A">
      <w:pPr>
        <w:rPr>
          <w:rFonts w:ascii="Tahoma" w:hAnsi="Tahoma" w:cs="Tahoma"/>
          <w:sz w:val="22"/>
          <w:szCs w:val="22"/>
        </w:rPr>
      </w:pPr>
    </w:p>
    <w:p w14:paraId="7BA2B598" w14:textId="58A1C9D0" w:rsidR="009A595F" w:rsidRDefault="00EA70CE" w:rsidP="00C90C23">
      <w:pPr>
        <w:numPr>
          <w:ilvl w:val="0"/>
          <w:numId w:val="2"/>
        </w:numPr>
        <w:tabs>
          <w:tab w:val="left" w:pos="360"/>
        </w:tabs>
        <w:ind w:left="360"/>
        <w:rPr>
          <w:rFonts w:ascii="Tahoma" w:hAnsi="Tahoma" w:cs="Tahoma"/>
          <w:sz w:val="22"/>
          <w:szCs w:val="22"/>
        </w:rPr>
      </w:pPr>
      <w:r w:rsidRPr="009A63DD">
        <w:rPr>
          <w:rFonts w:ascii="Tahoma" w:hAnsi="Tahoma" w:cs="Tahoma"/>
          <w:sz w:val="22"/>
          <w:szCs w:val="22"/>
          <w:u w:val="single"/>
        </w:rPr>
        <w:t>Public Comment</w:t>
      </w:r>
      <w:r w:rsidRPr="009A63DD">
        <w:rPr>
          <w:rFonts w:ascii="Tahoma" w:hAnsi="Tahoma" w:cs="Tahoma"/>
          <w:sz w:val="22"/>
          <w:szCs w:val="22"/>
        </w:rPr>
        <w:t xml:space="preserve"> –</w:t>
      </w:r>
      <w:r w:rsidR="00D979BE" w:rsidRPr="009A63DD">
        <w:rPr>
          <w:rFonts w:ascii="Tahoma" w:hAnsi="Tahoma" w:cs="Tahoma"/>
          <w:sz w:val="22"/>
          <w:szCs w:val="22"/>
        </w:rPr>
        <w:t xml:space="preserve"> </w:t>
      </w:r>
      <w:r w:rsidR="00F83DB3">
        <w:rPr>
          <w:rFonts w:ascii="Tahoma" w:hAnsi="Tahoma" w:cs="Tahoma"/>
          <w:sz w:val="22"/>
          <w:szCs w:val="22"/>
        </w:rPr>
        <w:t>Kerin Scanlon</w:t>
      </w:r>
      <w:r w:rsidR="00F50675">
        <w:rPr>
          <w:rFonts w:ascii="Tahoma" w:hAnsi="Tahoma" w:cs="Tahoma"/>
          <w:sz w:val="22"/>
          <w:szCs w:val="22"/>
        </w:rPr>
        <w:t xml:space="preserve"> commented that </w:t>
      </w:r>
      <w:r w:rsidR="00DD63E2">
        <w:rPr>
          <w:rFonts w:ascii="Tahoma" w:hAnsi="Tahoma" w:cs="Tahoma"/>
          <w:sz w:val="22"/>
          <w:szCs w:val="22"/>
        </w:rPr>
        <w:t xml:space="preserve">the Crisis Services in-service at the April Services Committee meeting was very good. Larry Schuelke asked how employees are doing. Bryan replied that there are some natural concerns and anxieties, but encouraged all to do what is within their control. </w:t>
      </w:r>
    </w:p>
    <w:p w14:paraId="632F31F7" w14:textId="249CC219" w:rsidR="00157BC3" w:rsidRDefault="00157BC3" w:rsidP="00157BC3">
      <w:pPr>
        <w:tabs>
          <w:tab w:val="left" w:pos="360"/>
        </w:tabs>
        <w:rPr>
          <w:rFonts w:ascii="Tahoma" w:hAnsi="Tahoma" w:cs="Tahoma"/>
          <w:sz w:val="22"/>
          <w:szCs w:val="22"/>
        </w:rPr>
      </w:pPr>
    </w:p>
    <w:p w14:paraId="02F37567" w14:textId="1B44277D" w:rsidR="00C200CF" w:rsidRPr="009A63DD" w:rsidRDefault="00C200CF" w:rsidP="0026217F">
      <w:pPr>
        <w:numPr>
          <w:ilvl w:val="0"/>
          <w:numId w:val="2"/>
        </w:numPr>
        <w:tabs>
          <w:tab w:val="left" w:pos="360"/>
        </w:tabs>
        <w:ind w:left="360"/>
        <w:rPr>
          <w:rFonts w:ascii="Tahoma" w:hAnsi="Tahoma" w:cs="Tahoma"/>
          <w:sz w:val="22"/>
          <w:szCs w:val="22"/>
        </w:rPr>
      </w:pPr>
      <w:r w:rsidRPr="009A63DD">
        <w:rPr>
          <w:rFonts w:ascii="Tahoma" w:hAnsi="Tahoma" w:cs="Tahoma"/>
          <w:sz w:val="22"/>
          <w:szCs w:val="22"/>
          <w:u w:val="single"/>
        </w:rPr>
        <w:t>Adjournment</w:t>
      </w:r>
      <w:r w:rsidRPr="009A63DD">
        <w:rPr>
          <w:rFonts w:ascii="Tahoma" w:hAnsi="Tahoma" w:cs="Tahoma"/>
          <w:sz w:val="22"/>
          <w:szCs w:val="22"/>
        </w:rPr>
        <w:t xml:space="preserve"> –</w:t>
      </w:r>
      <w:r w:rsidR="00F11543">
        <w:rPr>
          <w:rFonts w:ascii="Tahoma" w:hAnsi="Tahoma" w:cs="Tahoma"/>
          <w:sz w:val="22"/>
          <w:szCs w:val="22"/>
        </w:rPr>
        <w:t xml:space="preserve"> Vice</w:t>
      </w:r>
      <w:r w:rsidR="006E722B">
        <w:rPr>
          <w:rFonts w:ascii="Tahoma" w:hAnsi="Tahoma" w:cs="Tahoma"/>
          <w:sz w:val="22"/>
          <w:szCs w:val="22"/>
        </w:rPr>
        <w:t xml:space="preserve"> </w:t>
      </w:r>
      <w:r w:rsidR="00281B14" w:rsidRPr="009A63DD">
        <w:rPr>
          <w:rFonts w:ascii="Tahoma" w:hAnsi="Tahoma" w:cs="Tahoma"/>
          <w:sz w:val="22"/>
          <w:szCs w:val="22"/>
        </w:rPr>
        <w:t xml:space="preserve">Chairperson </w:t>
      </w:r>
      <w:r w:rsidR="001B444A">
        <w:rPr>
          <w:rFonts w:ascii="Tahoma" w:hAnsi="Tahoma" w:cs="Tahoma"/>
          <w:sz w:val="22"/>
          <w:szCs w:val="22"/>
        </w:rPr>
        <w:t>Phillips</w:t>
      </w:r>
      <w:r w:rsidR="00053EF6">
        <w:rPr>
          <w:rFonts w:ascii="Tahoma" w:hAnsi="Tahoma" w:cs="Tahoma"/>
          <w:sz w:val="22"/>
          <w:szCs w:val="22"/>
        </w:rPr>
        <w:t xml:space="preserve"> </w:t>
      </w:r>
      <w:r w:rsidRPr="009A63DD">
        <w:rPr>
          <w:rFonts w:ascii="Tahoma" w:hAnsi="Tahoma" w:cs="Tahoma"/>
          <w:sz w:val="22"/>
          <w:szCs w:val="22"/>
        </w:rPr>
        <w:t>adjourned the meeting</w:t>
      </w:r>
      <w:r w:rsidR="00FB55CE" w:rsidRPr="009A63DD">
        <w:rPr>
          <w:rFonts w:ascii="Tahoma" w:hAnsi="Tahoma" w:cs="Tahoma"/>
          <w:sz w:val="22"/>
          <w:szCs w:val="22"/>
        </w:rPr>
        <w:t xml:space="preserve"> </w:t>
      </w:r>
      <w:r w:rsidR="00F170CD" w:rsidRPr="009A63DD">
        <w:rPr>
          <w:rFonts w:ascii="Tahoma" w:hAnsi="Tahoma" w:cs="Tahoma"/>
          <w:sz w:val="22"/>
          <w:szCs w:val="22"/>
        </w:rPr>
        <w:t xml:space="preserve">at </w:t>
      </w:r>
      <w:r w:rsidR="00DD63E2">
        <w:rPr>
          <w:rFonts w:ascii="Tahoma" w:hAnsi="Tahoma" w:cs="Tahoma"/>
          <w:sz w:val="22"/>
          <w:szCs w:val="22"/>
        </w:rPr>
        <w:t>7:55</w:t>
      </w:r>
      <w:r w:rsidR="001B444A">
        <w:rPr>
          <w:rFonts w:ascii="Tahoma" w:hAnsi="Tahoma" w:cs="Tahoma"/>
          <w:sz w:val="22"/>
          <w:szCs w:val="22"/>
        </w:rPr>
        <w:t xml:space="preserve"> </w:t>
      </w:r>
      <w:r w:rsidR="00BA3203" w:rsidRPr="009A63DD">
        <w:rPr>
          <w:rFonts w:ascii="Tahoma" w:hAnsi="Tahoma" w:cs="Tahoma"/>
          <w:sz w:val="22"/>
          <w:szCs w:val="22"/>
        </w:rPr>
        <w:t>p.m</w:t>
      </w:r>
      <w:r w:rsidRPr="009A63DD">
        <w:rPr>
          <w:rFonts w:ascii="Tahoma" w:hAnsi="Tahoma" w:cs="Tahoma"/>
          <w:sz w:val="22"/>
          <w:szCs w:val="22"/>
        </w:rPr>
        <w:t>.</w:t>
      </w:r>
    </w:p>
    <w:p w14:paraId="50EB9009" w14:textId="77777777" w:rsidR="00C200CF" w:rsidRPr="009A63DD" w:rsidRDefault="00C200CF">
      <w:pPr>
        <w:rPr>
          <w:rFonts w:ascii="Tahoma" w:hAnsi="Tahoma" w:cs="Tahoma"/>
          <w:sz w:val="22"/>
          <w:szCs w:val="22"/>
        </w:rPr>
      </w:pPr>
    </w:p>
    <w:p w14:paraId="78019C22" w14:textId="77777777" w:rsidR="00C200CF" w:rsidRPr="009A63DD" w:rsidRDefault="00C200CF">
      <w:pPr>
        <w:rPr>
          <w:rFonts w:ascii="Tahoma" w:hAnsi="Tahoma" w:cs="Tahoma"/>
          <w:sz w:val="22"/>
          <w:szCs w:val="22"/>
        </w:rPr>
      </w:pPr>
      <w:r w:rsidRPr="009A63DD">
        <w:rPr>
          <w:rFonts w:ascii="Tahoma" w:hAnsi="Tahoma" w:cs="Tahoma"/>
          <w:sz w:val="22"/>
          <w:szCs w:val="22"/>
        </w:rPr>
        <w:t>Submitted,</w:t>
      </w:r>
    </w:p>
    <w:p w14:paraId="70CFC6A6" w14:textId="77777777" w:rsidR="00805D66" w:rsidRPr="009A63DD" w:rsidRDefault="00805D66">
      <w:pPr>
        <w:rPr>
          <w:rFonts w:ascii="Tahoma" w:hAnsi="Tahoma" w:cs="Tahoma"/>
          <w:sz w:val="22"/>
          <w:szCs w:val="22"/>
        </w:rPr>
      </w:pPr>
    </w:p>
    <w:p w14:paraId="6E04C9B6" w14:textId="77777777" w:rsidR="00805D66" w:rsidRPr="009A63DD" w:rsidRDefault="00805D66">
      <w:pPr>
        <w:rPr>
          <w:rFonts w:ascii="Tahoma" w:hAnsi="Tahoma" w:cs="Tahoma"/>
          <w:sz w:val="22"/>
          <w:szCs w:val="22"/>
        </w:rPr>
      </w:pPr>
    </w:p>
    <w:p w14:paraId="48BB2B40" w14:textId="77777777" w:rsidR="00805D66" w:rsidRPr="009A63DD" w:rsidRDefault="00805D66">
      <w:pPr>
        <w:rPr>
          <w:rFonts w:ascii="Tahoma" w:hAnsi="Tahoma" w:cs="Tahoma"/>
          <w:sz w:val="22"/>
          <w:szCs w:val="22"/>
        </w:rPr>
      </w:pPr>
    </w:p>
    <w:p w14:paraId="4F7711E3" w14:textId="75BE7DFD" w:rsidR="00636886" w:rsidRPr="009A63DD" w:rsidRDefault="001B444A">
      <w:pPr>
        <w:rPr>
          <w:rFonts w:ascii="Tahoma" w:hAnsi="Tahoma" w:cs="Tahoma"/>
          <w:sz w:val="22"/>
          <w:szCs w:val="22"/>
        </w:rPr>
      </w:pPr>
      <w:r>
        <w:rPr>
          <w:rFonts w:ascii="Tahoma" w:hAnsi="Tahoma" w:cs="Tahoma"/>
          <w:sz w:val="22"/>
          <w:szCs w:val="22"/>
        </w:rPr>
        <w:t>Mary Olshewski</w:t>
      </w:r>
    </w:p>
    <w:p w14:paraId="25F610ED" w14:textId="77777777" w:rsidR="00056700" w:rsidRPr="009A63DD" w:rsidRDefault="00056700">
      <w:pPr>
        <w:rPr>
          <w:rFonts w:ascii="Tahoma" w:hAnsi="Tahoma" w:cs="Tahoma"/>
          <w:sz w:val="22"/>
          <w:szCs w:val="22"/>
        </w:rPr>
      </w:pPr>
      <w:r w:rsidRPr="009A63DD">
        <w:rPr>
          <w:rFonts w:ascii="Tahoma" w:hAnsi="Tahoma" w:cs="Tahoma"/>
          <w:sz w:val="22"/>
          <w:szCs w:val="22"/>
        </w:rPr>
        <w:t>Secretary</w:t>
      </w:r>
    </w:p>
    <w:p w14:paraId="6BF4174E" w14:textId="77777777" w:rsidR="00C200CF" w:rsidRPr="009A63DD" w:rsidRDefault="00C200CF">
      <w:pPr>
        <w:rPr>
          <w:rFonts w:ascii="Tahoma" w:hAnsi="Tahoma" w:cs="Tahoma"/>
          <w:sz w:val="22"/>
          <w:szCs w:val="22"/>
        </w:rPr>
      </w:pPr>
    </w:p>
    <w:p w14:paraId="0E2F08EB" w14:textId="77777777" w:rsidR="00A74D8C" w:rsidRPr="009A63DD" w:rsidRDefault="00C200CF">
      <w:pPr>
        <w:rPr>
          <w:rFonts w:ascii="Tahoma" w:hAnsi="Tahoma" w:cs="Tahoma"/>
          <w:sz w:val="22"/>
          <w:szCs w:val="22"/>
        </w:rPr>
      </w:pPr>
      <w:r w:rsidRPr="009A63DD">
        <w:rPr>
          <w:rFonts w:ascii="Tahoma" w:hAnsi="Tahoma" w:cs="Tahoma"/>
          <w:sz w:val="22"/>
          <w:szCs w:val="22"/>
        </w:rPr>
        <w:t xml:space="preserve">Minutes recorded by </w:t>
      </w:r>
      <w:smartTag w:uri="urn:schemas-microsoft-com:office:smarttags" w:element="PersonName">
        <w:r w:rsidRPr="009A63DD">
          <w:rPr>
            <w:rFonts w:ascii="Tahoma" w:hAnsi="Tahoma" w:cs="Tahoma"/>
            <w:sz w:val="22"/>
            <w:szCs w:val="22"/>
          </w:rPr>
          <w:t>Karen Rau</w:t>
        </w:r>
      </w:smartTag>
      <w:r w:rsidRPr="009A63DD">
        <w:rPr>
          <w:rFonts w:ascii="Tahoma" w:hAnsi="Tahoma" w:cs="Tahoma"/>
          <w:sz w:val="22"/>
          <w:szCs w:val="22"/>
        </w:rPr>
        <w:t xml:space="preserve">, Executive </w:t>
      </w:r>
      <w:r w:rsidR="00683EAF" w:rsidRPr="009A63DD">
        <w:rPr>
          <w:rFonts w:ascii="Tahoma" w:hAnsi="Tahoma" w:cs="Tahoma"/>
          <w:sz w:val="22"/>
          <w:szCs w:val="22"/>
        </w:rPr>
        <w:t xml:space="preserve">Coordinator </w:t>
      </w:r>
      <w:bookmarkEnd w:id="0"/>
    </w:p>
    <w:sectPr w:rsidR="00A74D8C" w:rsidRPr="009A63DD" w:rsidSect="00B25964">
      <w:headerReference w:type="default" r:id="rId7"/>
      <w:type w:val="continuous"/>
      <w:pgSz w:w="12240" w:h="15840"/>
      <w:pgMar w:top="144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C493D" w14:textId="77777777" w:rsidR="00D424CA" w:rsidRDefault="00D424CA" w:rsidP="00A976A6">
      <w:r>
        <w:separator/>
      </w:r>
    </w:p>
  </w:endnote>
  <w:endnote w:type="continuationSeparator" w:id="0">
    <w:p w14:paraId="3B17F899" w14:textId="77777777" w:rsidR="00D424CA" w:rsidRDefault="00D424CA" w:rsidP="00A97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83553" w14:textId="77777777" w:rsidR="00D424CA" w:rsidRDefault="00D424CA" w:rsidP="00A976A6">
      <w:r>
        <w:separator/>
      </w:r>
    </w:p>
  </w:footnote>
  <w:footnote w:type="continuationSeparator" w:id="0">
    <w:p w14:paraId="3422EB1E" w14:textId="77777777" w:rsidR="00D424CA" w:rsidRDefault="00D424CA" w:rsidP="00A97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82D4A" w14:textId="77777777" w:rsidR="00B25964" w:rsidRPr="009A63DD" w:rsidRDefault="00B25964" w:rsidP="00B25964">
    <w:pPr>
      <w:tabs>
        <w:tab w:val="num" w:pos="540"/>
      </w:tabs>
      <w:rPr>
        <w:rFonts w:ascii="Tahoma" w:hAnsi="Tahoma" w:cs="Tahoma"/>
        <w:sz w:val="22"/>
        <w:szCs w:val="22"/>
      </w:rPr>
    </w:pPr>
    <w:r w:rsidRPr="009A63DD">
      <w:rPr>
        <w:rFonts w:ascii="Tahoma" w:hAnsi="Tahoma" w:cs="Tahoma"/>
        <w:sz w:val="22"/>
        <w:szCs w:val="22"/>
      </w:rPr>
      <w:t>Community Mental Health for Central Michigan</w:t>
    </w:r>
  </w:p>
  <w:p w14:paraId="65EE57A8" w14:textId="77777777" w:rsidR="00B25964" w:rsidRPr="009A63DD" w:rsidRDefault="00B25964" w:rsidP="00B25964">
    <w:pPr>
      <w:rPr>
        <w:rFonts w:ascii="Tahoma" w:hAnsi="Tahoma" w:cs="Tahoma"/>
        <w:sz w:val="22"/>
        <w:szCs w:val="22"/>
      </w:rPr>
    </w:pPr>
    <w:r w:rsidRPr="009A63DD">
      <w:rPr>
        <w:rFonts w:ascii="Tahoma" w:hAnsi="Tahoma" w:cs="Tahoma"/>
        <w:sz w:val="22"/>
        <w:szCs w:val="22"/>
      </w:rPr>
      <w:t>Minutes of Regular Meeting of the Board of Directors</w:t>
    </w:r>
  </w:p>
  <w:p w14:paraId="03A5B7D4" w14:textId="57DFA496" w:rsidR="00B25964" w:rsidRPr="009A63DD" w:rsidRDefault="00087B91" w:rsidP="00B25964">
    <w:pPr>
      <w:rPr>
        <w:rFonts w:ascii="Tahoma" w:hAnsi="Tahoma" w:cs="Tahoma"/>
        <w:sz w:val="22"/>
        <w:szCs w:val="22"/>
      </w:rPr>
    </w:pPr>
    <w:r>
      <w:rPr>
        <w:rFonts w:ascii="Tahoma" w:hAnsi="Tahoma" w:cs="Tahoma"/>
        <w:sz w:val="22"/>
        <w:szCs w:val="22"/>
      </w:rPr>
      <w:t xml:space="preserve">April </w:t>
    </w:r>
    <w:r w:rsidR="00BB02C3">
      <w:rPr>
        <w:rFonts w:ascii="Tahoma" w:hAnsi="Tahoma" w:cs="Tahoma"/>
        <w:sz w:val="22"/>
        <w:szCs w:val="22"/>
      </w:rPr>
      <w:t>29, 2025</w:t>
    </w:r>
  </w:p>
  <w:p w14:paraId="0789F3CB" w14:textId="77777777" w:rsidR="00B25964" w:rsidRPr="009A63DD" w:rsidRDefault="00B25964" w:rsidP="00B25964">
    <w:pPr>
      <w:tabs>
        <w:tab w:val="left" w:pos="360"/>
      </w:tabs>
      <w:rPr>
        <w:rFonts w:ascii="Tahoma" w:hAnsi="Tahoma" w:cs="Tahoma"/>
        <w:sz w:val="22"/>
        <w:szCs w:val="22"/>
      </w:rPr>
    </w:pPr>
    <w:r w:rsidRPr="009A63DD">
      <w:rPr>
        <w:rFonts w:ascii="Tahoma" w:hAnsi="Tahoma" w:cs="Tahoma"/>
        <w:sz w:val="22"/>
        <w:szCs w:val="22"/>
      </w:rPr>
      <w:t xml:space="preserve">Page </w:t>
    </w:r>
    <w:r w:rsidRPr="00B25964">
      <w:rPr>
        <w:rFonts w:ascii="Tahoma" w:hAnsi="Tahoma" w:cs="Tahoma"/>
        <w:sz w:val="22"/>
        <w:szCs w:val="22"/>
      </w:rPr>
      <w:fldChar w:fldCharType="begin"/>
    </w:r>
    <w:r w:rsidRPr="00B25964">
      <w:rPr>
        <w:rFonts w:ascii="Tahoma" w:hAnsi="Tahoma" w:cs="Tahoma"/>
        <w:sz w:val="22"/>
        <w:szCs w:val="22"/>
      </w:rPr>
      <w:instrText xml:space="preserve"> PAGE   \* MERGEFORMAT </w:instrText>
    </w:r>
    <w:r w:rsidRPr="00B25964">
      <w:rPr>
        <w:rFonts w:ascii="Tahoma" w:hAnsi="Tahoma" w:cs="Tahoma"/>
        <w:sz w:val="22"/>
        <w:szCs w:val="22"/>
      </w:rPr>
      <w:fldChar w:fldCharType="separate"/>
    </w:r>
    <w:r w:rsidRPr="00B25964">
      <w:rPr>
        <w:rFonts w:ascii="Tahoma" w:hAnsi="Tahoma" w:cs="Tahoma"/>
        <w:noProof/>
        <w:sz w:val="22"/>
        <w:szCs w:val="22"/>
      </w:rPr>
      <w:t>1</w:t>
    </w:r>
    <w:r w:rsidRPr="00B25964">
      <w:rPr>
        <w:rFonts w:ascii="Tahoma" w:hAnsi="Tahoma" w:cs="Tahoma"/>
        <w:noProof/>
        <w:sz w:val="22"/>
        <w:szCs w:val="22"/>
      </w:rPr>
      <w:fldChar w:fldCharType="end"/>
    </w:r>
  </w:p>
  <w:p w14:paraId="525A79ED" w14:textId="77777777" w:rsidR="00B25964" w:rsidRDefault="00B25964">
    <w:pPr>
      <w:pStyle w:val="Header"/>
    </w:pPr>
  </w:p>
  <w:p w14:paraId="7404685D" w14:textId="77777777" w:rsidR="00B25964" w:rsidRDefault="00B259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44681"/>
    <w:multiLevelType w:val="hybridMultilevel"/>
    <w:tmpl w:val="277E89D2"/>
    <w:lvl w:ilvl="0" w:tplc="A3FA22D2">
      <w:start w:val="5"/>
      <w:numFmt w:val="bullet"/>
      <w:lvlText w:val="-"/>
      <w:lvlJc w:val="left"/>
      <w:pPr>
        <w:tabs>
          <w:tab w:val="num" w:pos="540"/>
        </w:tabs>
        <w:ind w:left="540" w:hanging="360"/>
      </w:pPr>
      <w:rPr>
        <w:rFonts w:ascii="Tahoma" w:eastAsia="Times New Roman" w:hAnsi="Tahoma" w:cs="Tahoma"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04F26EF9"/>
    <w:multiLevelType w:val="hybridMultilevel"/>
    <w:tmpl w:val="61C8D274"/>
    <w:lvl w:ilvl="0" w:tplc="64FA3070">
      <w:start w:val="1"/>
      <w:numFmt w:val="lowerLetter"/>
      <w:lvlText w:val="%1."/>
      <w:lvlJc w:val="left"/>
      <w:pPr>
        <w:tabs>
          <w:tab w:val="num" w:pos="720"/>
        </w:tabs>
        <w:ind w:left="720" w:hanging="360"/>
      </w:pPr>
      <w:rPr>
        <w:rFonts w:ascii="Tahoma" w:hAnsi="Tahoma" w:cs="Tahoma" w:hint="default"/>
        <w:sz w:val="22"/>
      </w:rPr>
    </w:lvl>
    <w:lvl w:ilvl="1" w:tplc="04090019">
      <w:start w:val="1"/>
      <w:numFmt w:val="lowerLetter"/>
      <w:lvlText w:val="%2."/>
      <w:lvlJc w:val="left"/>
      <w:pPr>
        <w:tabs>
          <w:tab w:val="num" w:pos="1440"/>
        </w:tabs>
        <w:ind w:left="1440" w:hanging="360"/>
      </w:pPr>
    </w:lvl>
    <w:lvl w:ilvl="2" w:tplc="67800782">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9826C4"/>
    <w:multiLevelType w:val="hybridMultilevel"/>
    <w:tmpl w:val="E6167DD8"/>
    <w:lvl w:ilvl="0" w:tplc="78105E52">
      <w:start w:val="1"/>
      <w:numFmt w:val="decimal"/>
      <w:lvlText w:val="%1."/>
      <w:lvlJc w:val="left"/>
      <w:pPr>
        <w:tabs>
          <w:tab w:val="num" w:pos="720"/>
        </w:tabs>
        <w:ind w:left="720" w:hanging="360"/>
      </w:pPr>
      <w:rPr>
        <w:rFonts w:ascii="Tahoma" w:hAnsi="Tahom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203A0"/>
    <w:multiLevelType w:val="hybridMultilevel"/>
    <w:tmpl w:val="84B237A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1919D3"/>
    <w:multiLevelType w:val="hybridMultilevel"/>
    <w:tmpl w:val="BFE89EBC"/>
    <w:lvl w:ilvl="0" w:tplc="64FA3070">
      <w:start w:val="1"/>
      <w:numFmt w:val="lowerLetter"/>
      <w:lvlText w:val="%1."/>
      <w:lvlJc w:val="left"/>
      <w:pPr>
        <w:tabs>
          <w:tab w:val="num" w:pos="720"/>
        </w:tabs>
        <w:ind w:left="720" w:hanging="360"/>
      </w:pPr>
      <w:rPr>
        <w:rFonts w:ascii="Tahoma" w:hAnsi="Tahoma" w:cs="Tahoma" w:hint="default"/>
        <w:sz w:val="22"/>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F606F4E"/>
    <w:multiLevelType w:val="hybridMultilevel"/>
    <w:tmpl w:val="A69EAD58"/>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 w15:restartNumberingAfterBreak="0">
    <w:nsid w:val="21B56120"/>
    <w:multiLevelType w:val="hybridMultilevel"/>
    <w:tmpl w:val="C76E5A52"/>
    <w:lvl w:ilvl="0" w:tplc="019C0B3C">
      <w:start w:val="1"/>
      <w:numFmt w:val="lowerLetter"/>
      <w:lvlText w:val="%1."/>
      <w:lvlJc w:val="left"/>
      <w:pPr>
        <w:tabs>
          <w:tab w:val="num" w:pos="720"/>
        </w:tabs>
        <w:ind w:left="720" w:hanging="360"/>
      </w:pPr>
      <w:rPr>
        <w:rFonts w:ascii="Tahoma" w:hAnsi="Tahoma" w:cs="Tahoma" w:hint="default"/>
        <w:sz w:val="22"/>
      </w:rPr>
    </w:lvl>
    <w:lvl w:ilvl="1" w:tplc="04090019">
      <w:start w:val="1"/>
      <w:numFmt w:val="lowerLetter"/>
      <w:lvlText w:val="%2."/>
      <w:lvlJc w:val="left"/>
      <w:pPr>
        <w:tabs>
          <w:tab w:val="num" w:pos="1440"/>
        </w:tabs>
        <w:ind w:left="1440" w:hanging="360"/>
      </w:pPr>
    </w:lvl>
    <w:lvl w:ilvl="2" w:tplc="67800782">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569715E"/>
    <w:multiLevelType w:val="hybridMultilevel"/>
    <w:tmpl w:val="61C8D274"/>
    <w:lvl w:ilvl="0" w:tplc="64FA3070">
      <w:start w:val="1"/>
      <w:numFmt w:val="lowerLetter"/>
      <w:lvlText w:val="%1."/>
      <w:lvlJc w:val="left"/>
      <w:pPr>
        <w:tabs>
          <w:tab w:val="num" w:pos="720"/>
        </w:tabs>
        <w:ind w:left="720" w:hanging="360"/>
      </w:pPr>
      <w:rPr>
        <w:rFonts w:ascii="Tahoma" w:hAnsi="Tahoma" w:cs="Tahoma" w:hint="default"/>
        <w:sz w:val="22"/>
      </w:rPr>
    </w:lvl>
    <w:lvl w:ilvl="1" w:tplc="04090019">
      <w:start w:val="1"/>
      <w:numFmt w:val="lowerLetter"/>
      <w:lvlText w:val="%2."/>
      <w:lvlJc w:val="left"/>
      <w:pPr>
        <w:tabs>
          <w:tab w:val="num" w:pos="1440"/>
        </w:tabs>
        <w:ind w:left="1440" w:hanging="360"/>
      </w:pPr>
    </w:lvl>
    <w:lvl w:ilvl="2" w:tplc="67800782">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7F026F"/>
    <w:multiLevelType w:val="hybridMultilevel"/>
    <w:tmpl w:val="6E88BA3A"/>
    <w:lvl w:ilvl="0" w:tplc="5B2AE4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9C2051B"/>
    <w:multiLevelType w:val="hybridMultilevel"/>
    <w:tmpl w:val="9E86F516"/>
    <w:lvl w:ilvl="0" w:tplc="B8FAF51A">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D4826D8"/>
    <w:multiLevelType w:val="hybridMultilevel"/>
    <w:tmpl w:val="DF626B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30439CC"/>
    <w:multiLevelType w:val="hybridMultilevel"/>
    <w:tmpl w:val="1AB4F0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F47034"/>
    <w:multiLevelType w:val="hybridMultilevel"/>
    <w:tmpl w:val="76B21746"/>
    <w:lvl w:ilvl="0" w:tplc="36C69598">
      <w:start w:val="5"/>
      <w:numFmt w:val="bullet"/>
      <w:lvlText w:val="-"/>
      <w:lvlJc w:val="left"/>
      <w:pPr>
        <w:tabs>
          <w:tab w:val="num" w:pos="1080"/>
        </w:tabs>
        <w:ind w:left="1080" w:hanging="360"/>
      </w:pPr>
      <w:rPr>
        <w:rFonts w:ascii="Tahoma" w:eastAsia="Times New Roman" w:hAnsi="Tahoma" w:cs="Tahom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7C141F6"/>
    <w:multiLevelType w:val="hybridMultilevel"/>
    <w:tmpl w:val="77847E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7D96A32"/>
    <w:multiLevelType w:val="hybridMultilevel"/>
    <w:tmpl w:val="61C8D274"/>
    <w:lvl w:ilvl="0" w:tplc="64FA3070">
      <w:start w:val="1"/>
      <w:numFmt w:val="lowerLetter"/>
      <w:lvlText w:val="%1."/>
      <w:lvlJc w:val="left"/>
      <w:pPr>
        <w:tabs>
          <w:tab w:val="num" w:pos="720"/>
        </w:tabs>
        <w:ind w:left="720" w:hanging="360"/>
      </w:pPr>
      <w:rPr>
        <w:rFonts w:ascii="Tahoma" w:hAnsi="Tahoma" w:cs="Tahoma" w:hint="default"/>
        <w:sz w:val="22"/>
      </w:rPr>
    </w:lvl>
    <w:lvl w:ilvl="1" w:tplc="04090019">
      <w:start w:val="1"/>
      <w:numFmt w:val="lowerLetter"/>
      <w:lvlText w:val="%2."/>
      <w:lvlJc w:val="left"/>
      <w:pPr>
        <w:tabs>
          <w:tab w:val="num" w:pos="1440"/>
        </w:tabs>
        <w:ind w:left="1440" w:hanging="360"/>
      </w:pPr>
    </w:lvl>
    <w:lvl w:ilvl="2" w:tplc="67800782">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C4E6412"/>
    <w:multiLevelType w:val="hybridMultilevel"/>
    <w:tmpl w:val="AA3080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CD818A5"/>
    <w:multiLevelType w:val="hybridMultilevel"/>
    <w:tmpl w:val="4AD42506"/>
    <w:lvl w:ilvl="0" w:tplc="41D86336">
      <w:start w:val="1"/>
      <w:numFmt w:val="bullet"/>
      <w:lvlText w:val=""/>
      <w:lvlJc w:val="left"/>
      <w:pPr>
        <w:tabs>
          <w:tab w:val="num" w:pos="2160"/>
        </w:tabs>
        <w:ind w:left="2160" w:hanging="360"/>
      </w:pPr>
      <w:rPr>
        <w:rFonts w:ascii="Symbol" w:hAnsi="Symbol" w:hint="default"/>
        <w:sz w:val="24"/>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3A508B8"/>
    <w:multiLevelType w:val="hybridMultilevel"/>
    <w:tmpl w:val="FDC872E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85EE9438">
      <w:start w:val="2"/>
      <w:numFmt w:val="bullet"/>
      <w:lvlText w:val="-"/>
      <w:lvlJc w:val="left"/>
      <w:pPr>
        <w:tabs>
          <w:tab w:val="num" w:pos="2340"/>
        </w:tabs>
        <w:ind w:left="2340" w:hanging="360"/>
      </w:pPr>
      <w:rPr>
        <w:rFonts w:ascii="Times New Roman" w:eastAsia="Times New Roman" w:hAnsi="Times New Roman" w:cs="Times New Roman" w:hint="default"/>
      </w:rPr>
    </w:lvl>
    <w:lvl w:ilvl="3" w:tplc="0032C428">
      <w:start w:val="1"/>
      <w:numFmt w:val="decimal"/>
      <w:lvlText w:val="%4)"/>
      <w:lvlJc w:val="left"/>
      <w:pPr>
        <w:tabs>
          <w:tab w:val="num" w:pos="2880"/>
        </w:tabs>
        <w:ind w:left="2880" w:hanging="360"/>
      </w:pPr>
      <w:rPr>
        <w:rFonts w:hint="default"/>
      </w:rPr>
    </w:lvl>
    <w:lvl w:ilvl="4" w:tplc="B2342142">
      <w:numFmt w:val="decimal"/>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A593024"/>
    <w:multiLevelType w:val="hybridMultilevel"/>
    <w:tmpl w:val="0EE4BE7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DEE1B5B"/>
    <w:multiLevelType w:val="hybridMultilevel"/>
    <w:tmpl w:val="35A0AC2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0A07762"/>
    <w:multiLevelType w:val="hybridMultilevel"/>
    <w:tmpl w:val="8020DFC4"/>
    <w:lvl w:ilvl="0" w:tplc="54A6E8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21F6D30"/>
    <w:multiLevelType w:val="hybridMultilevel"/>
    <w:tmpl w:val="443052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2F32A47"/>
    <w:multiLevelType w:val="hybridMultilevel"/>
    <w:tmpl w:val="57FAA23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B0252A2"/>
    <w:multiLevelType w:val="hybridMultilevel"/>
    <w:tmpl w:val="61C8D274"/>
    <w:lvl w:ilvl="0" w:tplc="64FA3070">
      <w:start w:val="1"/>
      <w:numFmt w:val="lowerLetter"/>
      <w:lvlText w:val="%1."/>
      <w:lvlJc w:val="left"/>
      <w:pPr>
        <w:tabs>
          <w:tab w:val="num" w:pos="720"/>
        </w:tabs>
        <w:ind w:left="720" w:hanging="360"/>
      </w:pPr>
      <w:rPr>
        <w:rFonts w:ascii="Tahoma" w:hAnsi="Tahoma" w:cs="Tahoma" w:hint="default"/>
        <w:sz w:val="22"/>
      </w:rPr>
    </w:lvl>
    <w:lvl w:ilvl="1" w:tplc="04090019">
      <w:start w:val="1"/>
      <w:numFmt w:val="lowerLetter"/>
      <w:lvlText w:val="%2."/>
      <w:lvlJc w:val="left"/>
      <w:pPr>
        <w:tabs>
          <w:tab w:val="num" w:pos="1440"/>
        </w:tabs>
        <w:ind w:left="1440" w:hanging="360"/>
      </w:pPr>
    </w:lvl>
    <w:lvl w:ilvl="2" w:tplc="67800782">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7"/>
  </w:num>
  <w:num w:numId="3">
    <w:abstractNumId w:val="8"/>
  </w:num>
  <w:num w:numId="4">
    <w:abstractNumId w:val="9"/>
  </w:num>
  <w:num w:numId="5">
    <w:abstractNumId w:val="16"/>
  </w:num>
  <w:num w:numId="6">
    <w:abstractNumId w:val="3"/>
  </w:num>
  <w:num w:numId="7">
    <w:abstractNumId w:val="23"/>
  </w:num>
  <w:num w:numId="8">
    <w:abstractNumId w:val="20"/>
  </w:num>
  <w:num w:numId="9">
    <w:abstractNumId w:val="12"/>
  </w:num>
  <w:num w:numId="10">
    <w:abstractNumId w:val="0"/>
  </w:num>
  <w:num w:numId="11">
    <w:abstractNumId w:val="5"/>
  </w:num>
  <w:num w:numId="12">
    <w:abstractNumId w:val="19"/>
  </w:num>
  <w:num w:numId="13">
    <w:abstractNumId w:val="13"/>
  </w:num>
  <w:num w:numId="14">
    <w:abstractNumId w:val="22"/>
  </w:num>
  <w:num w:numId="15">
    <w:abstractNumId w:val="21"/>
  </w:num>
  <w:num w:numId="16">
    <w:abstractNumId w:val="10"/>
  </w:num>
  <w:num w:numId="17">
    <w:abstractNumId w:val="18"/>
  </w:num>
  <w:num w:numId="18">
    <w:abstractNumId w:val="15"/>
  </w:num>
  <w:num w:numId="19">
    <w:abstractNumId w:val="6"/>
  </w:num>
  <w:num w:numId="20">
    <w:abstractNumId w:val="7"/>
  </w:num>
  <w:num w:numId="21">
    <w:abstractNumId w:val="14"/>
  </w:num>
  <w:num w:numId="22">
    <w:abstractNumId w:val="1"/>
  </w:num>
  <w:num w:numId="23">
    <w:abstractNumId w:val="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7F6"/>
    <w:rsid w:val="00000889"/>
    <w:rsid w:val="000022D1"/>
    <w:rsid w:val="00011805"/>
    <w:rsid w:val="00011A6E"/>
    <w:rsid w:val="00013211"/>
    <w:rsid w:val="00017127"/>
    <w:rsid w:val="00017DE2"/>
    <w:rsid w:val="00022525"/>
    <w:rsid w:val="000267DE"/>
    <w:rsid w:val="00030920"/>
    <w:rsid w:val="00033591"/>
    <w:rsid w:val="00036A9E"/>
    <w:rsid w:val="000412AA"/>
    <w:rsid w:val="00044A31"/>
    <w:rsid w:val="00047C23"/>
    <w:rsid w:val="000506B6"/>
    <w:rsid w:val="00053EF6"/>
    <w:rsid w:val="0005427E"/>
    <w:rsid w:val="00056700"/>
    <w:rsid w:val="000634E4"/>
    <w:rsid w:val="000659DB"/>
    <w:rsid w:val="000674CC"/>
    <w:rsid w:val="00073FE2"/>
    <w:rsid w:val="000741EF"/>
    <w:rsid w:val="000756F4"/>
    <w:rsid w:val="00082DD4"/>
    <w:rsid w:val="00085380"/>
    <w:rsid w:val="00087B91"/>
    <w:rsid w:val="00091307"/>
    <w:rsid w:val="00092162"/>
    <w:rsid w:val="000948F4"/>
    <w:rsid w:val="000957EF"/>
    <w:rsid w:val="000A3BBF"/>
    <w:rsid w:val="000A7138"/>
    <w:rsid w:val="000B5635"/>
    <w:rsid w:val="000C231E"/>
    <w:rsid w:val="000D03DE"/>
    <w:rsid w:val="000D1930"/>
    <w:rsid w:val="000D1B81"/>
    <w:rsid w:val="000F7A25"/>
    <w:rsid w:val="001017D6"/>
    <w:rsid w:val="001052D6"/>
    <w:rsid w:val="001077B0"/>
    <w:rsid w:val="00107D63"/>
    <w:rsid w:val="00114ECB"/>
    <w:rsid w:val="00116449"/>
    <w:rsid w:val="001220D7"/>
    <w:rsid w:val="00123EF2"/>
    <w:rsid w:val="001274C0"/>
    <w:rsid w:val="00136DF8"/>
    <w:rsid w:val="001375AC"/>
    <w:rsid w:val="0014446D"/>
    <w:rsid w:val="00147CAB"/>
    <w:rsid w:val="00157BC3"/>
    <w:rsid w:val="001609B2"/>
    <w:rsid w:val="0016208A"/>
    <w:rsid w:val="0016487C"/>
    <w:rsid w:val="00164BA9"/>
    <w:rsid w:val="00165473"/>
    <w:rsid w:val="00171AA2"/>
    <w:rsid w:val="00172E95"/>
    <w:rsid w:val="0017655E"/>
    <w:rsid w:val="0017684E"/>
    <w:rsid w:val="00186EDB"/>
    <w:rsid w:val="001A2654"/>
    <w:rsid w:val="001B0A1E"/>
    <w:rsid w:val="001B444A"/>
    <w:rsid w:val="001C02DF"/>
    <w:rsid w:val="001C29E6"/>
    <w:rsid w:val="001C34B2"/>
    <w:rsid w:val="001C7BC6"/>
    <w:rsid w:val="001D3E29"/>
    <w:rsid w:val="001D6EA5"/>
    <w:rsid w:val="001D7496"/>
    <w:rsid w:val="001E27C7"/>
    <w:rsid w:val="001E31BA"/>
    <w:rsid w:val="001E461D"/>
    <w:rsid w:val="001E50ED"/>
    <w:rsid w:val="001F07A6"/>
    <w:rsid w:val="001F24BE"/>
    <w:rsid w:val="001F7D60"/>
    <w:rsid w:val="0020444F"/>
    <w:rsid w:val="0021009B"/>
    <w:rsid w:val="00211717"/>
    <w:rsid w:val="00212BA6"/>
    <w:rsid w:val="00213C58"/>
    <w:rsid w:val="00214EFE"/>
    <w:rsid w:val="00214F71"/>
    <w:rsid w:val="00224EC7"/>
    <w:rsid w:val="002301EE"/>
    <w:rsid w:val="00237BAB"/>
    <w:rsid w:val="002413DF"/>
    <w:rsid w:val="002500EB"/>
    <w:rsid w:val="00252EA3"/>
    <w:rsid w:val="00256011"/>
    <w:rsid w:val="00261BC6"/>
    <w:rsid w:val="0026217F"/>
    <w:rsid w:val="00262F3A"/>
    <w:rsid w:val="00264907"/>
    <w:rsid w:val="0026610C"/>
    <w:rsid w:val="00277CE0"/>
    <w:rsid w:val="00277D78"/>
    <w:rsid w:val="00280BD0"/>
    <w:rsid w:val="00281B14"/>
    <w:rsid w:val="00282281"/>
    <w:rsid w:val="00283EEF"/>
    <w:rsid w:val="00285A52"/>
    <w:rsid w:val="00285CC2"/>
    <w:rsid w:val="00291982"/>
    <w:rsid w:val="00297A4E"/>
    <w:rsid w:val="002A704D"/>
    <w:rsid w:val="002B0F7F"/>
    <w:rsid w:val="002B319B"/>
    <w:rsid w:val="002B365A"/>
    <w:rsid w:val="002B6520"/>
    <w:rsid w:val="002C3871"/>
    <w:rsid w:val="002C4CD2"/>
    <w:rsid w:val="002C4EB2"/>
    <w:rsid w:val="002C56FE"/>
    <w:rsid w:val="002D4C4B"/>
    <w:rsid w:val="002E0EFD"/>
    <w:rsid w:val="002E27FD"/>
    <w:rsid w:val="002F2363"/>
    <w:rsid w:val="002F471C"/>
    <w:rsid w:val="002F4884"/>
    <w:rsid w:val="002F60C4"/>
    <w:rsid w:val="00303962"/>
    <w:rsid w:val="00304AC7"/>
    <w:rsid w:val="00311945"/>
    <w:rsid w:val="003132DE"/>
    <w:rsid w:val="00313338"/>
    <w:rsid w:val="00315354"/>
    <w:rsid w:val="00320C7E"/>
    <w:rsid w:val="003215B9"/>
    <w:rsid w:val="0032260A"/>
    <w:rsid w:val="0032651B"/>
    <w:rsid w:val="00331968"/>
    <w:rsid w:val="00335FBB"/>
    <w:rsid w:val="0033699B"/>
    <w:rsid w:val="003369AE"/>
    <w:rsid w:val="003446CD"/>
    <w:rsid w:val="003462AA"/>
    <w:rsid w:val="0035071D"/>
    <w:rsid w:val="00362A7D"/>
    <w:rsid w:val="00363345"/>
    <w:rsid w:val="00363DA5"/>
    <w:rsid w:val="0036529F"/>
    <w:rsid w:val="003700B6"/>
    <w:rsid w:val="003713C0"/>
    <w:rsid w:val="003757DC"/>
    <w:rsid w:val="00381969"/>
    <w:rsid w:val="00381A00"/>
    <w:rsid w:val="0038272B"/>
    <w:rsid w:val="00383723"/>
    <w:rsid w:val="0039672E"/>
    <w:rsid w:val="003A45A6"/>
    <w:rsid w:val="003B3AFC"/>
    <w:rsid w:val="003B5631"/>
    <w:rsid w:val="003B6E18"/>
    <w:rsid w:val="003C00D0"/>
    <w:rsid w:val="003C0B12"/>
    <w:rsid w:val="003C15CB"/>
    <w:rsid w:val="003C2FF5"/>
    <w:rsid w:val="003C7259"/>
    <w:rsid w:val="003D0974"/>
    <w:rsid w:val="003D48C9"/>
    <w:rsid w:val="003D57C8"/>
    <w:rsid w:val="003E55D0"/>
    <w:rsid w:val="003E61DB"/>
    <w:rsid w:val="003F1AE1"/>
    <w:rsid w:val="003F59D7"/>
    <w:rsid w:val="003F5A85"/>
    <w:rsid w:val="00401960"/>
    <w:rsid w:val="00404E6B"/>
    <w:rsid w:val="00407778"/>
    <w:rsid w:val="00407B9F"/>
    <w:rsid w:val="004100B6"/>
    <w:rsid w:val="0042530B"/>
    <w:rsid w:val="00425CAA"/>
    <w:rsid w:val="00435F88"/>
    <w:rsid w:val="0043704B"/>
    <w:rsid w:val="004437EB"/>
    <w:rsid w:val="004461D6"/>
    <w:rsid w:val="0044730A"/>
    <w:rsid w:val="004540A3"/>
    <w:rsid w:val="004612BB"/>
    <w:rsid w:val="004667E3"/>
    <w:rsid w:val="00470CC6"/>
    <w:rsid w:val="004727E9"/>
    <w:rsid w:val="00472D5E"/>
    <w:rsid w:val="00473504"/>
    <w:rsid w:val="004736C3"/>
    <w:rsid w:val="00476059"/>
    <w:rsid w:val="00486058"/>
    <w:rsid w:val="00491F1C"/>
    <w:rsid w:val="00495B7D"/>
    <w:rsid w:val="004A2A11"/>
    <w:rsid w:val="004A44DA"/>
    <w:rsid w:val="004A7D36"/>
    <w:rsid w:val="004B3226"/>
    <w:rsid w:val="004B5CCE"/>
    <w:rsid w:val="004B792F"/>
    <w:rsid w:val="004C5E30"/>
    <w:rsid w:val="004D01B2"/>
    <w:rsid w:val="004D0235"/>
    <w:rsid w:val="004D7175"/>
    <w:rsid w:val="004D7AF8"/>
    <w:rsid w:val="004E11DA"/>
    <w:rsid w:val="004E1CA8"/>
    <w:rsid w:val="004E4469"/>
    <w:rsid w:val="004F0CE2"/>
    <w:rsid w:val="004F1118"/>
    <w:rsid w:val="004F2F22"/>
    <w:rsid w:val="004F4459"/>
    <w:rsid w:val="004F4E7C"/>
    <w:rsid w:val="004F54A7"/>
    <w:rsid w:val="004F6D05"/>
    <w:rsid w:val="004F789A"/>
    <w:rsid w:val="0050604A"/>
    <w:rsid w:val="005070FB"/>
    <w:rsid w:val="005163CB"/>
    <w:rsid w:val="00521148"/>
    <w:rsid w:val="005221C0"/>
    <w:rsid w:val="0052297C"/>
    <w:rsid w:val="005264AC"/>
    <w:rsid w:val="00527934"/>
    <w:rsid w:val="00527D6B"/>
    <w:rsid w:val="00540EAF"/>
    <w:rsid w:val="00542CD2"/>
    <w:rsid w:val="00543FE0"/>
    <w:rsid w:val="00544776"/>
    <w:rsid w:val="0054632B"/>
    <w:rsid w:val="00550F48"/>
    <w:rsid w:val="005522DF"/>
    <w:rsid w:val="005555BC"/>
    <w:rsid w:val="0055646F"/>
    <w:rsid w:val="00557911"/>
    <w:rsid w:val="0056056B"/>
    <w:rsid w:val="005614E8"/>
    <w:rsid w:val="0056689B"/>
    <w:rsid w:val="00566BD0"/>
    <w:rsid w:val="00571031"/>
    <w:rsid w:val="005734AC"/>
    <w:rsid w:val="00574949"/>
    <w:rsid w:val="00597EE8"/>
    <w:rsid w:val="005A1552"/>
    <w:rsid w:val="005A4454"/>
    <w:rsid w:val="005C0B1C"/>
    <w:rsid w:val="005C1C6C"/>
    <w:rsid w:val="005C33A8"/>
    <w:rsid w:val="005C3CDE"/>
    <w:rsid w:val="005C4E58"/>
    <w:rsid w:val="005D1A8A"/>
    <w:rsid w:val="005D2F80"/>
    <w:rsid w:val="005D35F9"/>
    <w:rsid w:val="005D47F6"/>
    <w:rsid w:val="005D4941"/>
    <w:rsid w:val="005D5268"/>
    <w:rsid w:val="005D72D7"/>
    <w:rsid w:val="005E1EF0"/>
    <w:rsid w:val="005F3512"/>
    <w:rsid w:val="0060028F"/>
    <w:rsid w:val="00605524"/>
    <w:rsid w:val="00610AE6"/>
    <w:rsid w:val="00612EB3"/>
    <w:rsid w:val="006132F5"/>
    <w:rsid w:val="00617EC8"/>
    <w:rsid w:val="00621828"/>
    <w:rsid w:val="00625D37"/>
    <w:rsid w:val="0062630E"/>
    <w:rsid w:val="00626A3A"/>
    <w:rsid w:val="00626F3C"/>
    <w:rsid w:val="006305DA"/>
    <w:rsid w:val="00634C6C"/>
    <w:rsid w:val="00636886"/>
    <w:rsid w:val="006368EB"/>
    <w:rsid w:val="006439DE"/>
    <w:rsid w:val="006452DD"/>
    <w:rsid w:val="00647CD9"/>
    <w:rsid w:val="006505E8"/>
    <w:rsid w:val="00651408"/>
    <w:rsid w:val="0065560C"/>
    <w:rsid w:val="006668B7"/>
    <w:rsid w:val="00672CDD"/>
    <w:rsid w:val="006805CB"/>
    <w:rsid w:val="006812FC"/>
    <w:rsid w:val="006833E6"/>
    <w:rsid w:val="00683EAF"/>
    <w:rsid w:val="006A211B"/>
    <w:rsid w:val="006B2E03"/>
    <w:rsid w:val="006B60CF"/>
    <w:rsid w:val="006B619D"/>
    <w:rsid w:val="006B7551"/>
    <w:rsid w:val="006C4E6D"/>
    <w:rsid w:val="006C6B72"/>
    <w:rsid w:val="006D131A"/>
    <w:rsid w:val="006D3403"/>
    <w:rsid w:val="006D50ED"/>
    <w:rsid w:val="006D716B"/>
    <w:rsid w:val="006D7634"/>
    <w:rsid w:val="006E03F4"/>
    <w:rsid w:val="006E1574"/>
    <w:rsid w:val="006E52C1"/>
    <w:rsid w:val="006E66B9"/>
    <w:rsid w:val="006E6C06"/>
    <w:rsid w:val="006E722B"/>
    <w:rsid w:val="006F3EA1"/>
    <w:rsid w:val="006F55AD"/>
    <w:rsid w:val="006F5D19"/>
    <w:rsid w:val="006F7381"/>
    <w:rsid w:val="00705A08"/>
    <w:rsid w:val="00707E9A"/>
    <w:rsid w:val="0071414E"/>
    <w:rsid w:val="00721AEC"/>
    <w:rsid w:val="00722EC2"/>
    <w:rsid w:val="00723183"/>
    <w:rsid w:val="00727251"/>
    <w:rsid w:val="00732B26"/>
    <w:rsid w:val="00733191"/>
    <w:rsid w:val="00733E4B"/>
    <w:rsid w:val="00734397"/>
    <w:rsid w:val="00734A2F"/>
    <w:rsid w:val="00746F5B"/>
    <w:rsid w:val="00746FBF"/>
    <w:rsid w:val="00750A2F"/>
    <w:rsid w:val="007520F5"/>
    <w:rsid w:val="00754486"/>
    <w:rsid w:val="00756211"/>
    <w:rsid w:val="0076049A"/>
    <w:rsid w:val="00762923"/>
    <w:rsid w:val="00766666"/>
    <w:rsid w:val="007736A6"/>
    <w:rsid w:val="00773FA8"/>
    <w:rsid w:val="00774EE9"/>
    <w:rsid w:val="00776BCF"/>
    <w:rsid w:val="00777480"/>
    <w:rsid w:val="0078362F"/>
    <w:rsid w:val="0078443B"/>
    <w:rsid w:val="00786AB8"/>
    <w:rsid w:val="00787FAB"/>
    <w:rsid w:val="007919DC"/>
    <w:rsid w:val="00794695"/>
    <w:rsid w:val="007A3D49"/>
    <w:rsid w:val="007A636F"/>
    <w:rsid w:val="007B0EB7"/>
    <w:rsid w:val="007B5636"/>
    <w:rsid w:val="007C20D7"/>
    <w:rsid w:val="007D280F"/>
    <w:rsid w:val="007D2961"/>
    <w:rsid w:val="007D30DA"/>
    <w:rsid w:val="007D42AD"/>
    <w:rsid w:val="007E2250"/>
    <w:rsid w:val="007E3B77"/>
    <w:rsid w:val="007E592A"/>
    <w:rsid w:val="007F0F80"/>
    <w:rsid w:val="007F55A4"/>
    <w:rsid w:val="0080150B"/>
    <w:rsid w:val="00801D64"/>
    <w:rsid w:val="008028E5"/>
    <w:rsid w:val="00805D66"/>
    <w:rsid w:val="00813D31"/>
    <w:rsid w:val="0081753E"/>
    <w:rsid w:val="00817BA6"/>
    <w:rsid w:val="00820599"/>
    <w:rsid w:val="00820ACD"/>
    <w:rsid w:val="008215B0"/>
    <w:rsid w:val="0082271B"/>
    <w:rsid w:val="00823045"/>
    <w:rsid w:val="00823450"/>
    <w:rsid w:val="008235D3"/>
    <w:rsid w:val="00823A12"/>
    <w:rsid w:val="00830D93"/>
    <w:rsid w:val="00832ADE"/>
    <w:rsid w:val="00834354"/>
    <w:rsid w:val="00836B1B"/>
    <w:rsid w:val="00844EC9"/>
    <w:rsid w:val="00846249"/>
    <w:rsid w:val="008470BA"/>
    <w:rsid w:val="00851E51"/>
    <w:rsid w:val="00866364"/>
    <w:rsid w:val="00876708"/>
    <w:rsid w:val="008802E4"/>
    <w:rsid w:val="008A3459"/>
    <w:rsid w:val="008A67B3"/>
    <w:rsid w:val="008C0179"/>
    <w:rsid w:val="008C2644"/>
    <w:rsid w:val="008D2A49"/>
    <w:rsid w:val="008D3E0D"/>
    <w:rsid w:val="008E36B7"/>
    <w:rsid w:val="008E585D"/>
    <w:rsid w:val="008E5895"/>
    <w:rsid w:val="008E63B4"/>
    <w:rsid w:val="008F1444"/>
    <w:rsid w:val="008F71A2"/>
    <w:rsid w:val="00902111"/>
    <w:rsid w:val="00910C86"/>
    <w:rsid w:val="009125AE"/>
    <w:rsid w:val="00913ADD"/>
    <w:rsid w:val="0092005A"/>
    <w:rsid w:val="00925D34"/>
    <w:rsid w:val="00925E1F"/>
    <w:rsid w:val="00930321"/>
    <w:rsid w:val="00932B98"/>
    <w:rsid w:val="00936BF8"/>
    <w:rsid w:val="009370CC"/>
    <w:rsid w:val="00942778"/>
    <w:rsid w:val="00942AC0"/>
    <w:rsid w:val="00944F82"/>
    <w:rsid w:val="00945C99"/>
    <w:rsid w:val="009466E0"/>
    <w:rsid w:val="0096229E"/>
    <w:rsid w:val="00964AAB"/>
    <w:rsid w:val="009669E7"/>
    <w:rsid w:val="00970546"/>
    <w:rsid w:val="00970598"/>
    <w:rsid w:val="00970FB1"/>
    <w:rsid w:val="00972CA0"/>
    <w:rsid w:val="0097306D"/>
    <w:rsid w:val="009735C3"/>
    <w:rsid w:val="00980094"/>
    <w:rsid w:val="009840AF"/>
    <w:rsid w:val="009840BA"/>
    <w:rsid w:val="0098685A"/>
    <w:rsid w:val="00987A0E"/>
    <w:rsid w:val="00991881"/>
    <w:rsid w:val="009946B1"/>
    <w:rsid w:val="009A1CF4"/>
    <w:rsid w:val="009A20B1"/>
    <w:rsid w:val="009A595F"/>
    <w:rsid w:val="009A63DD"/>
    <w:rsid w:val="009C293B"/>
    <w:rsid w:val="009C4563"/>
    <w:rsid w:val="009C4C45"/>
    <w:rsid w:val="009C68ED"/>
    <w:rsid w:val="009C6F85"/>
    <w:rsid w:val="009D2078"/>
    <w:rsid w:val="009D5A03"/>
    <w:rsid w:val="009D73C4"/>
    <w:rsid w:val="009E0C94"/>
    <w:rsid w:val="009E11C5"/>
    <w:rsid w:val="009E560F"/>
    <w:rsid w:val="009F2902"/>
    <w:rsid w:val="009F7797"/>
    <w:rsid w:val="00A034D1"/>
    <w:rsid w:val="00A044C8"/>
    <w:rsid w:val="00A05AB6"/>
    <w:rsid w:val="00A06442"/>
    <w:rsid w:val="00A06CE0"/>
    <w:rsid w:val="00A06F8A"/>
    <w:rsid w:val="00A170E8"/>
    <w:rsid w:val="00A27749"/>
    <w:rsid w:val="00A35C3A"/>
    <w:rsid w:val="00A360DF"/>
    <w:rsid w:val="00A360EB"/>
    <w:rsid w:val="00A366DE"/>
    <w:rsid w:val="00A45218"/>
    <w:rsid w:val="00A530EB"/>
    <w:rsid w:val="00A6095C"/>
    <w:rsid w:val="00A60F95"/>
    <w:rsid w:val="00A642F2"/>
    <w:rsid w:val="00A65051"/>
    <w:rsid w:val="00A65C62"/>
    <w:rsid w:val="00A707CF"/>
    <w:rsid w:val="00A72E79"/>
    <w:rsid w:val="00A74D8C"/>
    <w:rsid w:val="00A75139"/>
    <w:rsid w:val="00A80624"/>
    <w:rsid w:val="00A84EF6"/>
    <w:rsid w:val="00A87190"/>
    <w:rsid w:val="00A92F46"/>
    <w:rsid w:val="00A93A25"/>
    <w:rsid w:val="00A976A6"/>
    <w:rsid w:val="00AA2032"/>
    <w:rsid w:val="00AB0EEF"/>
    <w:rsid w:val="00AB203C"/>
    <w:rsid w:val="00AB5253"/>
    <w:rsid w:val="00AC0362"/>
    <w:rsid w:val="00AC13B5"/>
    <w:rsid w:val="00AC2CAB"/>
    <w:rsid w:val="00AC58D2"/>
    <w:rsid w:val="00AC6BEB"/>
    <w:rsid w:val="00AD3AAE"/>
    <w:rsid w:val="00AD3CAE"/>
    <w:rsid w:val="00AD7FC7"/>
    <w:rsid w:val="00AE1B5B"/>
    <w:rsid w:val="00AE2FD1"/>
    <w:rsid w:val="00AE3A14"/>
    <w:rsid w:val="00AE4F32"/>
    <w:rsid w:val="00AE77B0"/>
    <w:rsid w:val="00AF5887"/>
    <w:rsid w:val="00AF676A"/>
    <w:rsid w:val="00B06850"/>
    <w:rsid w:val="00B22535"/>
    <w:rsid w:val="00B2372E"/>
    <w:rsid w:val="00B25964"/>
    <w:rsid w:val="00B26669"/>
    <w:rsid w:val="00B26A9B"/>
    <w:rsid w:val="00B4146E"/>
    <w:rsid w:val="00B45E39"/>
    <w:rsid w:val="00B54DC4"/>
    <w:rsid w:val="00B55D9C"/>
    <w:rsid w:val="00B5644C"/>
    <w:rsid w:val="00B57750"/>
    <w:rsid w:val="00B577D6"/>
    <w:rsid w:val="00B57DD3"/>
    <w:rsid w:val="00B63827"/>
    <w:rsid w:val="00B70186"/>
    <w:rsid w:val="00B724AB"/>
    <w:rsid w:val="00B80412"/>
    <w:rsid w:val="00B81B97"/>
    <w:rsid w:val="00B8612B"/>
    <w:rsid w:val="00B86175"/>
    <w:rsid w:val="00B86B18"/>
    <w:rsid w:val="00B93B6A"/>
    <w:rsid w:val="00B95209"/>
    <w:rsid w:val="00B96D06"/>
    <w:rsid w:val="00B97113"/>
    <w:rsid w:val="00BA0A81"/>
    <w:rsid w:val="00BA3203"/>
    <w:rsid w:val="00BB02C3"/>
    <w:rsid w:val="00BB2E45"/>
    <w:rsid w:val="00BB30DD"/>
    <w:rsid w:val="00BB444C"/>
    <w:rsid w:val="00BD0EA3"/>
    <w:rsid w:val="00BD13E7"/>
    <w:rsid w:val="00BD630D"/>
    <w:rsid w:val="00BD7A43"/>
    <w:rsid w:val="00BE3736"/>
    <w:rsid w:val="00BE3A19"/>
    <w:rsid w:val="00BE432F"/>
    <w:rsid w:val="00BE4577"/>
    <w:rsid w:val="00BE6694"/>
    <w:rsid w:val="00C02792"/>
    <w:rsid w:val="00C04BD7"/>
    <w:rsid w:val="00C14698"/>
    <w:rsid w:val="00C200CF"/>
    <w:rsid w:val="00C20AB7"/>
    <w:rsid w:val="00C21671"/>
    <w:rsid w:val="00C21CFC"/>
    <w:rsid w:val="00C22397"/>
    <w:rsid w:val="00C23B3F"/>
    <w:rsid w:val="00C300D7"/>
    <w:rsid w:val="00C3589D"/>
    <w:rsid w:val="00C36D87"/>
    <w:rsid w:val="00C37D05"/>
    <w:rsid w:val="00C4333F"/>
    <w:rsid w:val="00C44A79"/>
    <w:rsid w:val="00C44AF5"/>
    <w:rsid w:val="00C47120"/>
    <w:rsid w:val="00C50CC8"/>
    <w:rsid w:val="00C527BF"/>
    <w:rsid w:val="00C559E8"/>
    <w:rsid w:val="00C57766"/>
    <w:rsid w:val="00C60085"/>
    <w:rsid w:val="00C62E15"/>
    <w:rsid w:val="00C7179B"/>
    <w:rsid w:val="00C8363F"/>
    <w:rsid w:val="00C90C23"/>
    <w:rsid w:val="00C927FC"/>
    <w:rsid w:val="00C93902"/>
    <w:rsid w:val="00C94695"/>
    <w:rsid w:val="00CA2FF7"/>
    <w:rsid w:val="00CB2DE1"/>
    <w:rsid w:val="00CB2F87"/>
    <w:rsid w:val="00CB4916"/>
    <w:rsid w:val="00CB4A8E"/>
    <w:rsid w:val="00CC0ED8"/>
    <w:rsid w:val="00CC1E2A"/>
    <w:rsid w:val="00CC2E71"/>
    <w:rsid w:val="00CC3E7A"/>
    <w:rsid w:val="00CD23A2"/>
    <w:rsid w:val="00CE1CF6"/>
    <w:rsid w:val="00CE2FDB"/>
    <w:rsid w:val="00CE30AF"/>
    <w:rsid w:val="00CE722F"/>
    <w:rsid w:val="00CF05C7"/>
    <w:rsid w:val="00CF383F"/>
    <w:rsid w:val="00CF388C"/>
    <w:rsid w:val="00CF54BC"/>
    <w:rsid w:val="00CF6DA5"/>
    <w:rsid w:val="00D03C60"/>
    <w:rsid w:val="00D03D8E"/>
    <w:rsid w:val="00D04D07"/>
    <w:rsid w:val="00D14C96"/>
    <w:rsid w:val="00D14E4C"/>
    <w:rsid w:val="00D17AB3"/>
    <w:rsid w:val="00D17C61"/>
    <w:rsid w:val="00D217CD"/>
    <w:rsid w:val="00D23EB8"/>
    <w:rsid w:val="00D240CB"/>
    <w:rsid w:val="00D3342F"/>
    <w:rsid w:val="00D35F0F"/>
    <w:rsid w:val="00D412A8"/>
    <w:rsid w:val="00D424CA"/>
    <w:rsid w:val="00D47F55"/>
    <w:rsid w:val="00D50D1E"/>
    <w:rsid w:val="00D52197"/>
    <w:rsid w:val="00D53523"/>
    <w:rsid w:val="00D53EF0"/>
    <w:rsid w:val="00D56EC7"/>
    <w:rsid w:val="00D57D21"/>
    <w:rsid w:val="00D60A1C"/>
    <w:rsid w:val="00D60AD0"/>
    <w:rsid w:val="00D60F5E"/>
    <w:rsid w:val="00D61011"/>
    <w:rsid w:val="00D61651"/>
    <w:rsid w:val="00D62667"/>
    <w:rsid w:val="00D66E31"/>
    <w:rsid w:val="00D77066"/>
    <w:rsid w:val="00D77D2D"/>
    <w:rsid w:val="00D80AD5"/>
    <w:rsid w:val="00D852B2"/>
    <w:rsid w:val="00D87776"/>
    <w:rsid w:val="00D879D1"/>
    <w:rsid w:val="00D90627"/>
    <w:rsid w:val="00D96844"/>
    <w:rsid w:val="00D979BE"/>
    <w:rsid w:val="00DA7A30"/>
    <w:rsid w:val="00DC4246"/>
    <w:rsid w:val="00DC7A75"/>
    <w:rsid w:val="00DD1721"/>
    <w:rsid w:val="00DD4712"/>
    <w:rsid w:val="00DD63E2"/>
    <w:rsid w:val="00DD68F2"/>
    <w:rsid w:val="00DE0860"/>
    <w:rsid w:val="00DE2137"/>
    <w:rsid w:val="00DE22F2"/>
    <w:rsid w:val="00DE4212"/>
    <w:rsid w:val="00DE4CE1"/>
    <w:rsid w:val="00DF5690"/>
    <w:rsid w:val="00E014A9"/>
    <w:rsid w:val="00E0245D"/>
    <w:rsid w:val="00E062E0"/>
    <w:rsid w:val="00E1084C"/>
    <w:rsid w:val="00E10F15"/>
    <w:rsid w:val="00E10F97"/>
    <w:rsid w:val="00E15255"/>
    <w:rsid w:val="00E25809"/>
    <w:rsid w:val="00E261CE"/>
    <w:rsid w:val="00E321A8"/>
    <w:rsid w:val="00E33691"/>
    <w:rsid w:val="00E40751"/>
    <w:rsid w:val="00E42B8A"/>
    <w:rsid w:val="00E43CE0"/>
    <w:rsid w:val="00E47CDF"/>
    <w:rsid w:val="00E47ED3"/>
    <w:rsid w:val="00E5188E"/>
    <w:rsid w:val="00E528BD"/>
    <w:rsid w:val="00E535E8"/>
    <w:rsid w:val="00E536CB"/>
    <w:rsid w:val="00E54FC4"/>
    <w:rsid w:val="00E60986"/>
    <w:rsid w:val="00E66579"/>
    <w:rsid w:val="00E6725C"/>
    <w:rsid w:val="00E75CA9"/>
    <w:rsid w:val="00E84D04"/>
    <w:rsid w:val="00E87699"/>
    <w:rsid w:val="00E93395"/>
    <w:rsid w:val="00E946BB"/>
    <w:rsid w:val="00E9641E"/>
    <w:rsid w:val="00EA6BED"/>
    <w:rsid w:val="00EA70CE"/>
    <w:rsid w:val="00EB53CD"/>
    <w:rsid w:val="00EC0839"/>
    <w:rsid w:val="00EC1876"/>
    <w:rsid w:val="00EC666C"/>
    <w:rsid w:val="00ED17ED"/>
    <w:rsid w:val="00EE43DE"/>
    <w:rsid w:val="00EE6903"/>
    <w:rsid w:val="00EF7440"/>
    <w:rsid w:val="00F01229"/>
    <w:rsid w:val="00F11543"/>
    <w:rsid w:val="00F146DD"/>
    <w:rsid w:val="00F15F11"/>
    <w:rsid w:val="00F170CD"/>
    <w:rsid w:val="00F21E4F"/>
    <w:rsid w:val="00F25D24"/>
    <w:rsid w:val="00F32D18"/>
    <w:rsid w:val="00F33B6F"/>
    <w:rsid w:val="00F379D6"/>
    <w:rsid w:val="00F44E11"/>
    <w:rsid w:val="00F50675"/>
    <w:rsid w:val="00F5120C"/>
    <w:rsid w:val="00F54EB3"/>
    <w:rsid w:val="00F60C4A"/>
    <w:rsid w:val="00F64016"/>
    <w:rsid w:val="00F6531D"/>
    <w:rsid w:val="00F653E1"/>
    <w:rsid w:val="00F66B41"/>
    <w:rsid w:val="00F66FE3"/>
    <w:rsid w:val="00F675B4"/>
    <w:rsid w:val="00F731DC"/>
    <w:rsid w:val="00F76881"/>
    <w:rsid w:val="00F83147"/>
    <w:rsid w:val="00F83DB3"/>
    <w:rsid w:val="00F84663"/>
    <w:rsid w:val="00F8734F"/>
    <w:rsid w:val="00F91A3A"/>
    <w:rsid w:val="00F92FF6"/>
    <w:rsid w:val="00F9324C"/>
    <w:rsid w:val="00F9399C"/>
    <w:rsid w:val="00F96E03"/>
    <w:rsid w:val="00F96E8D"/>
    <w:rsid w:val="00FA0A72"/>
    <w:rsid w:val="00FA1079"/>
    <w:rsid w:val="00FA78BF"/>
    <w:rsid w:val="00FB55CE"/>
    <w:rsid w:val="00FB6620"/>
    <w:rsid w:val="00FB6EF4"/>
    <w:rsid w:val="00FC03C3"/>
    <w:rsid w:val="00FC1609"/>
    <w:rsid w:val="00FC560A"/>
    <w:rsid w:val="00FD11A3"/>
    <w:rsid w:val="00FD1E0A"/>
    <w:rsid w:val="00FD2023"/>
    <w:rsid w:val="00FD7295"/>
    <w:rsid w:val="00FE0955"/>
    <w:rsid w:val="00FE1B13"/>
    <w:rsid w:val="00FE31A8"/>
    <w:rsid w:val="00FE4BEB"/>
    <w:rsid w:val="00FE6DBB"/>
    <w:rsid w:val="00FE7AB7"/>
    <w:rsid w:val="00FF14E3"/>
    <w:rsid w:val="00FF219E"/>
    <w:rsid w:val="00FF301E"/>
    <w:rsid w:val="00FF4011"/>
    <w:rsid w:val="00FF5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52EB302B"/>
  <w15:chartTrackingRefBased/>
  <w15:docId w15:val="{303E3BFE-0CB1-4CEC-ACE2-DB12ACFC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ahoma" w:hAnsi="Tahoma" w:cs="Tahoma"/>
      <w:b/>
      <w:bCs/>
      <w:sz w:val="22"/>
    </w:rPr>
  </w:style>
  <w:style w:type="paragraph" w:styleId="BodyText">
    <w:name w:val="Body Text"/>
    <w:basedOn w:val="Normal"/>
    <w:rPr>
      <w:rFonts w:ascii="Tahoma" w:hAnsi="Tahoma" w:cs="Tahoma"/>
      <w:sz w:val="22"/>
    </w:rPr>
  </w:style>
  <w:style w:type="paragraph" w:styleId="BodyTextIndent">
    <w:name w:val="Body Text Indent"/>
    <w:basedOn w:val="Normal"/>
    <w:pPr>
      <w:ind w:left="360"/>
    </w:pPr>
    <w:rPr>
      <w:rFonts w:ascii="Tahoma" w:hAnsi="Tahoma" w:cs="Tahoma"/>
      <w:sz w:val="22"/>
    </w:rPr>
  </w:style>
  <w:style w:type="character" w:customStyle="1" w:styleId="emailstyle18">
    <w:name w:val="emailstyle18"/>
    <w:rPr>
      <w:rFonts w:ascii="Arial" w:hAnsi="Arial" w:cs="Arial"/>
      <w:color w:val="000080"/>
      <w:sz w:val="20"/>
    </w:rPr>
  </w:style>
  <w:style w:type="paragraph" w:styleId="BodyText2">
    <w:name w:val="Body Text 2"/>
    <w:basedOn w:val="Normal"/>
    <w:rPr>
      <w:rFonts w:ascii="Tahoma" w:hAnsi="Tahoma" w:cs="Tahoma"/>
      <w:sz w:val="22"/>
    </w:rPr>
  </w:style>
  <w:style w:type="paragraph" w:styleId="BalloonText">
    <w:name w:val="Balloon Text"/>
    <w:basedOn w:val="Normal"/>
    <w:semiHidden/>
    <w:rsid w:val="00A707CF"/>
    <w:rPr>
      <w:rFonts w:ascii="Tahoma" w:hAnsi="Tahoma" w:cs="Tahoma"/>
      <w:sz w:val="16"/>
      <w:szCs w:val="16"/>
    </w:rPr>
  </w:style>
  <w:style w:type="paragraph" w:styleId="Header">
    <w:name w:val="header"/>
    <w:basedOn w:val="Normal"/>
    <w:link w:val="HeaderChar"/>
    <w:uiPriority w:val="99"/>
    <w:rsid w:val="002A704D"/>
    <w:pPr>
      <w:tabs>
        <w:tab w:val="center" w:pos="4320"/>
        <w:tab w:val="right" w:pos="8640"/>
      </w:tabs>
    </w:pPr>
  </w:style>
  <w:style w:type="paragraph" w:styleId="Footer">
    <w:name w:val="footer"/>
    <w:basedOn w:val="Normal"/>
    <w:rsid w:val="002A704D"/>
    <w:pPr>
      <w:tabs>
        <w:tab w:val="center" w:pos="4320"/>
        <w:tab w:val="right" w:pos="8640"/>
      </w:tabs>
    </w:pPr>
  </w:style>
  <w:style w:type="character" w:customStyle="1" w:styleId="HeaderChar">
    <w:name w:val="Header Char"/>
    <w:link w:val="Header"/>
    <w:uiPriority w:val="99"/>
    <w:rsid w:val="001077B0"/>
    <w:rPr>
      <w:sz w:val="24"/>
      <w:szCs w:val="24"/>
    </w:rPr>
  </w:style>
  <w:style w:type="paragraph" w:styleId="ListParagraph">
    <w:name w:val="List Paragraph"/>
    <w:basedOn w:val="Normal"/>
    <w:uiPriority w:val="34"/>
    <w:qFormat/>
    <w:rsid w:val="0017655E"/>
    <w:pPr>
      <w:ind w:left="720"/>
    </w:pPr>
  </w:style>
  <w:style w:type="character" w:styleId="Hyperlink">
    <w:name w:val="Hyperlink"/>
    <w:rsid w:val="000A71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031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3</Pages>
  <Words>723</Words>
  <Characters>4173</Characters>
  <Application>Microsoft Office Word</Application>
  <DocSecurity>0</DocSecurity>
  <Lines>115</Lines>
  <Paragraphs>67</Paragraphs>
  <ScaleCrop>false</ScaleCrop>
  <HeadingPairs>
    <vt:vector size="2" baseType="variant">
      <vt:variant>
        <vt:lpstr>Title</vt:lpstr>
      </vt:variant>
      <vt:variant>
        <vt:i4>1</vt:i4>
      </vt:variant>
    </vt:vector>
  </HeadingPairs>
  <TitlesOfParts>
    <vt:vector size="1" baseType="lpstr">
      <vt:lpstr>Community Mental Health for Central Michigan</vt:lpstr>
    </vt:vector>
  </TitlesOfParts>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Mental Health for Central Michigan</dc:title>
  <dc:subject/>
  <dc:creator>MIS</dc:creator>
  <cp:keywords/>
  <cp:lastModifiedBy>Karen Rau</cp:lastModifiedBy>
  <cp:revision>12</cp:revision>
  <cp:lastPrinted>2025-05-06T15:24:00Z</cp:lastPrinted>
  <dcterms:created xsi:type="dcterms:W3CDTF">2025-04-28T14:32:00Z</dcterms:created>
  <dcterms:modified xsi:type="dcterms:W3CDTF">2025-05-06T15:25:00Z</dcterms:modified>
</cp:coreProperties>
</file>