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A1884" w14:textId="77777777" w:rsidR="00783F62" w:rsidRPr="008B3071" w:rsidRDefault="008B4105">
      <w:pPr>
        <w:pStyle w:val="BodyText"/>
        <w:numPr>
          <w:ilvl w:val="0"/>
          <w:numId w:val="6"/>
        </w:numPr>
        <w:tabs>
          <w:tab w:val="clear" w:pos="720"/>
          <w:tab w:val="num" w:pos="660"/>
        </w:tabs>
        <w:ind w:left="660" w:hanging="660"/>
      </w:pPr>
      <w:r w:rsidRPr="008B3071">
        <w:t xml:space="preserve">PURPOSE: </w:t>
      </w:r>
      <w:r w:rsidR="00783F62" w:rsidRPr="008B3071">
        <w:t>To establish policies and procedures for fingerprinting, photographing, audio</w:t>
      </w:r>
      <w:r w:rsidR="005B18FD" w:rsidRPr="008B3071">
        <w:t xml:space="preserve"> and/or </w:t>
      </w:r>
      <w:r w:rsidR="00167C3C" w:rsidRPr="008B3071">
        <w:t>video (stored in any format, analog or digital)</w:t>
      </w:r>
      <w:r w:rsidR="00783F62" w:rsidRPr="008B3071">
        <w:t xml:space="preserve"> recording, or the use of one-way glass with recipients of mental health services.</w:t>
      </w:r>
    </w:p>
    <w:p w14:paraId="72EB537F" w14:textId="77777777" w:rsidR="00783F62" w:rsidRPr="008B3071" w:rsidRDefault="00783F62">
      <w:pPr>
        <w:rPr>
          <w:rFonts w:ascii="Arial" w:hAnsi="Arial" w:cs="Arial"/>
          <w:sz w:val="20"/>
        </w:rPr>
      </w:pPr>
    </w:p>
    <w:p w14:paraId="48EF1D48" w14:textId="77777777" w:rsidR="00783F62" w:rsidRPr="008B3071" w:rsidRDefault="008B4105">
      <w:pPr>
        <w:numPr>
          <w:ilvl w:val="0"/>
          <w:numId w:val="6"/>
        </w:numPr>
        <w:tabs>
          <w:tab w:val="clear" w:pos="720"/>
          <w:tab w:val="num" w:pos="660"/>
        </w:tabs>
        <w:ind w:left="660" w:hanging="660"/>
        <w:rPr>
          <w:rFonts w:ascii="Arial" w:hAnsi="Arial" w:cs="Arial"/>
          <w:sz w:val="20"/>
        </w:rPr>
      </w:pPr>
      <w:r w:rsidRPr="008B3071">
        <w:rPr>
          <w:rFonts w:ascii="Arial" w:hAnsi="Arial" w:cs="Arial"/>
          <w:sz w:val="20"/>
        </w:rPr>
        <w:t xml:space="preserve">APPLICATION: </w:t>
      </w:r>
      <w:r w:rsidR="00341B0C" w:rsidRPr="008B3071">
        <w:rPr>
          <w:rFonts w:ascii="Arial" w:hAnsi="Arial" w:cs="Arial"/>
          <w:sz w:val="20"/>
          <w:szCs w:val="20"/>
        </w:rPr>
        <w:t xml:space="preserve">All mental health services programs of Community Mental Health for Central Michigan (CMHCM) </w:t>
      </w:r>
      <w:r w:rsidR="00AF3779" w:rsidRPr="008B3071">
        <w:rPr>
          <w:rFonts w:ascii="Arial" w:hAnsi="Arial" w:cs="Arial"/>
          <w:sz w:val="20"/>
          <w:szCs w:val="20"/>
        </w:rPr>
        <w:t xml:space="preserve">as well as those </w:t>
      </w:r>
      <w:r w:rsidR="00341B0C" w:rsidRPr="008B3071">
        <w:rPr>
          <w:rFonts w:ascii="Arial" w:hAnsi="Arial" w:cs="Arial"/>
          <w:sz w:val="20"/>
          <w:szCs w:val="20"/>
        </w:rPr>
        <w:t>under contract with CMHCM for the provision of mental health services and/or supports.</w:t>
      </w:r>
    </w:p>
    <w:p w14:paraId="18432D99" w14:textId="77777777" w:rsidR="00AF3779" w:rsidRPr="008B3071" w:rsidRDefault="00AF3779">
      <w:pPr>
        <w:rPr>
          <w:rFonts w:ascii="Arial" w:hAnsi="Arial" w:cs="Arial"/>
          <w:sz w:val="20"/>
        </w:rPr>
      </w:pPr>
    </w:p>
    <w:p w14:paraId="64390346" w14:textId="77777777" w:rsidR="00783F62" w:rsidRPr="008B3071" w:rsidRDefault="00783F62">
      <w:pPr>
        <w:numPr>
          <w:ilvl w:val="0"/>
          <w:numId w:val="6"/>
        </w:numPr>
        <w:tabs>
          <w:tab w:val="clear" w:pos="720"/>
          <w:tab w:val="num" w:pos="660"/>
        </w:tabs>
        <w:ind w:left="660" w:hanging="660"/>
        <w:rPr>
          <w:rFonts w:ascii="Arial" w:hAnsi="Arial" w:cs="Arial"/>
          <w:sz w:val="20"/>
        </w:rPr>
      </w:pPr>
      <w:r w:rsidRPr="008B3071">
        <w:rPr>
          <w:rFonts w:ascii="Arial" w:hAnsi="Arial" w:cs="Arial"/>
          <w:sz w:val="20"/>
        </w:rPr>
        <w:t>REFERENCES:</w:t>
      </w:r>
      <w:r w:rsidR="00167C3C" w:rsidRPr="008B3071">
        <w:rPr>
          <w:rFonts w:ascii="Arial" w:hAnsi="Arial" w:cs="Arial"/>
          <w:sz w:val="20"/>
        </w:rPr>
        <w:t xml:space="preserve"> </w:t>
      </w:r>
      <w:smartTag w:uri="urn:schemas-microsoft-com:office:smarttags" w:element="place">
        <w:smartTag w:uri="urn:schemas-microsoft-com:office:smarttags" w:element="State">
          <w:r w:rsidRPr="008B3071">
            <w:rPr>
              <w:rFonts w:ascii="Arial" w:hAnsi="Arial" w:cs="Arial"/>
              <w:sz w:val="20"/>
            </w:rPr>
            <w:t>Michigan</w:t>
          </w:r>
        </w:smartTag>
      </w:smartTag>
      <w:r w:rsidRPr="008B3071">
        <w:rPr>
          <w:rFonts w:ascii="Arial" w:hAnsi="Arial" w:cs="Arial"/>
          <w:sz w:val="20"/>
        </w:rPr>
        <w:t xml:space="preserve"> Mental Health Code, MCL 330.1724.</w:t>
      </w:r>
    </w:p>
    <w:p w14:paraId="7A3F7336" w14:textId="77777777" w:rsidR="00783F62" w:rsidRPr="008B3071" w:rsidRDefault="00783F62">
      <w:pPr>
        <w:rPr>
          <w:rFonts w:ascii="Arial" w:hAnsi="Arial" w:cs="Arial"/>
          <w:sz w:val="20"/>
        </w:rPr>
      </w:pPr>
    </w:p>
    <w:p w14:paraId="6F33D633" w14:textId="77777777" w:rsidR="00783F62" w:rsidRPr="008B3071" w:rsidRDefault="00783F62">
      <w:pPr>
        <w:pStyle w:val="BodyText"/>
        <w:numPr>
          <w:ilvl w:val="0"/>
          <w:numId w:val="6"/>
        </w:numPr>
        <w:ind w:left="720" w:hanging="720"/>
      </w:pPr>
      <w:r w:rsidRPr="008B3071">
        <w:t>DEFINITIONS</w:t>
      </w:r>
    </w:p>
    <w:tbl>
      <w:tblPr>
        <w:tblW w:w="0" w:type="auto"/>
        <w:tblInd w:w="658" w:type="dxa"/>
        <w:tblLook w:val="0000" w:firstRow="0" w:lastRow="0" w:firstColumn="0" w:lastColumn="0" w:noHBand="0" w:noVBand="0"/>
      </w:tblPr>
      <w:tblGrid>
        <w:gridCol w:w="3277"/>
        <w:gridCol w:w="6289"/>
      </w:tblGrid>
      <w:tr w:rsidR="00783F62" w:rsidRPr="008B3071" w14:paraId="2F99609A" w14:textId="77777777" w:rsidTr="006F55BA">
        <w:tc>
          <w:tcPr>
            <w:tcW w:w="3300" w:type="dxa"/>
          </w:tcPr>
          <w:p w14:paraId="32AD5ED6" w14:textId="77777777" w:rsidR="00783F62" w:rsidRPr="008B3071" w:rsidRDefault="00783F62" w:rsidP="006F55BA">
            <w:pPr>
              <w:pStyle w:val="BodyText"/>
              <w:ind w:left="110"/>
            </w:pPr>
            <w:r w:rsidRPr="008B3071">
              <w:t>A.  COMPETENC</w:t>
            </w:r>
            <w:r w:rsidR="007349F7" w:rsidRPr="008B3071">
              <w:t>Y</w:t>
            </w:r>
          </w:p>
        </w:tc>
        <w:tc>
          <w:tcPr>
            <w:tcW w:w="6380" w:type="dxa"/>
          </w:tcPr>
          <w:p w14:paraId="401BF868" w14:textId="77777777" w:rsidR="00783F62" w:rsidRPr="008B3071" w:rsidRDefault="007349F7" w:rsidP="00E21457">
            <w:pPr>
              <w:pStyle w:val="BodyText"/>
            </w:pPr>
            <w:r w:rsidRPr="008B3071">
              <w:t>The mental ability to understand problems and make decisions.</w:t>
            </w:r>
          </w:p>
          <w:p w14:paraId="0C157E42" w14:textId="77777777" w:rsidR="00783F62" w:rsidRPr="008B3071" w:rsidRDefault="00783F62" w:rsidP="006F55BA">
            <w:pPr>
              <w:pStyle w:val="BodyText"/>
              <w:ind w:left="60"/>
            </w:pPr>
          </w:p>
        </w:tc>
      </w:tr>
      <w:tr w:rsidR="00783F62" w:rsidRPr="008B3071" w14:paraId="6897A377" w14:textId="77777777" w:rsidTr="006F55BA">
        <w:tc>
          <w:tcPr>
            <w:tcW w:w="3300" w:type="dxa"/>
          </w:tcPr>
          <w:p w14:paraId="2A1BB762" w14:textId="77777777" w:rsidR="00783F62" w:rsidRPr="008B3071" w:rsidRDefault="00783F62" w:rsidP="006F55BA">
            <w:pPr>
              <w:pStyle w:val="BodyText"/>
              <w:ind w:left="110"/>
            </w:pPr>
            <w:r w:rsidRPr="008B3071">
              <w:t>B.  COMPREHENSION</w:t>
            </w:r>
          </w:p>
          <w:p w14:paraId="0456F05D" w14:textId="77777777" w:rsidR="00783F62" w:rsidRPr="008B3071" w:rsidRDefault="00783F62" w:rsidP="006F55BA">
            <w:pPr>
              <w:pStyle w:val="BodyText"/>
              <w:ind w:left="110"/>
            </w:pPr>
            <w:r w:rsidRPr="008B3071">
              <w:t xml:space="preserve">      </w:t>
            </w:r>
          </w:p>
        </w:tc>
        <w:tc>
          <w:tcPr>
            <w:tcW w:w="6380" w:type="dxa"/>
          </w:tcPr>
          <w:p w14:paraId="164FD763" w14:textId="77777777" w:rsidR="00783F62" w:rsidRPr="008B3071" w:rsidRDefault="00783F62" w:rsidP="006F55BA">
            <w:pPr>
              <w:pStyle w:val="BodyText"/>
              <w:ind w:left="60"/>
            </w:pPr>
            <w:r w:rsidRPr="008B3071">
              <w:t>Ability to understand what the implications of providing consent will be, based on the information provided.</w:t>
            </w:r>
          </w:p>
          <w:p w14:paraId="10069BE7" w14:textId="77777777" w:rsidR="00F44BB2" w:rsidRPr="008B3071" w:rsidRDefault="00F44BB2" w:rsidP="006F55BA">
            <w:pPr>
              <w:pStyle w:val="BodyText"/>
              <w:ind w:left="60"/>
            </w:pPr>
          </w:p>
        </w:tc>
      </w:tr>
      <w:tr w:rsidR="00783F62" w:rsidRPr="008B3071" w14:paraId="4D8C55AC" w14:textId="77777777" w:rsidTr="006F55BA">
        <w:tc>
          <w:tcPr>
            <w:tcW w:w="3300" w:type="dxa"/>
          </w:tcPr>
          <w:p w14:paraId="1C66EF10" w14:textId="77777777" w:rsidR="00783F62" w:rsidRPr="008B3071" w:rsidRDefault="00783F62" w:rsidP="006F55BA">
            <w:pPr>
              <w:pStyle w:val="BodyText"/>
              <w:ind w:left="110"/>
            </w:pPr>
            <w:r w:rsidRPr="008B3071">
              <w:t>C.  INFORMED CONSENT</w:t>
            </w:r>
          </w:p>
        </w:tc>
        <w:tc>
          <w:tcPr>
            <w:tcW w:w="6380" w:type="dxa"/>
          </w:tcPr>
          <w:p w14:paraId="33EE02B1" w14:textId="77777777" w:rsidR="00647042" w:rsidRPr="008B3071" w:rsidRDefault="00783F62" w:rsidP="006F55BA">
            <w:pPr>
              <w:pStyle w:val="BodyText"/>
              <w:ind w:left="60"/>
              <w:rPr>
                <w:b/>
              </w:rPr>
            </w:pPr>
            <w:r w:rsidRPr="008B3071">
              <w:t xml:space="preserve">Written consent on the part of a recipient, empowered </w:t>
            </w:r>
            <w:r w:rsidR="008B4A49" w:rsidRPr="008B3071">
              <w:t>guardian or parent if</w:t>
            </w:r>
            <w:r w:rsidR="00FB04E8" w:rsidRPr="008B3071">
              <w:rPr>
                <w:b/>
              </w:rPr>
              <w:t xml:space="preserve"> </w:t>
            </w:r>
            <w:r w:rsidR="00FB04E8" w:rsidRPr="008B3071">
              <w:t>applicable</w:t>
            </w:r>
            <w:r w:rsidR="008B4A49" w:rsidRPr="008B3071">
              <w:t xml:space="preserve">. </w:t>
            </w:r>
            <w:r w:rsidRPr="008B3071">
              <w:t>Inf</w:t>
            </w:r>
            <w:r w:rsidR="00BD6764" w:rsidRPr="008B3071">
              <w:t>ormed consent assumes competency</w:t>
            </w:r>
            <w:r w:rsidRPr="008B3071">
              <w:t>, knowledge, comprehension</w:t>
            </w:r>
            <w:r w:rsidRPr="008B3071">
              <w:rPr>
                <w:bCs/>
              </w:rPr>
              <w:t xml:space="preserve"> </w:t>
            </w:r>
            <w:r w:rsidRPr="008B3071">
              <w:t>and voluntariness.</w:t>
            </w:r>
            <w:r w:rsidR="00647042" w:rsidRPr="008B3071">
              <w:t xml:space="preserve"> Verbal consent may be accepted </w:t>
            </w:r>
            <w:r w:rsidR="00FB04E8" w:rsidRPr="008B3071">
              <w:t>only from a recipient</w:t>
            </w:r>
            <w:r w:rsidR="00647042" w:rsidRPr="008B3071">
              <w:t>.</w:t>
            </w:r>
          </w:p>
          <w:p w14:paraId="4CEA1DE3" w14:textId="77777777" w:rsidR="00783F62" w:rsidRPr="008B3071" w:rsidRDefault="00783F62" w:rsidP="006F55BA">
            <w:pPr>
              <w:pStyle w:val="BodyText"/>
              <w:ind w:left="60"/>
            </w:pPr>
          </w:p>
          <w:p w14:paraId="4C896249" w14:textId="77777777" w:rsidR="00783F62" w:rsidRPr="008B3071" w:rsidRDefault="00783F62" w:rsidP="006F55BA">
            <w:pPr>
              <w:pStyle w:val="BodyText"/>
              <w:ind w:left="60"/>
            </w:pPr>
          </w:p>
        </w:tc>
      </w:tr>
      <w:tr w:rsidR="00783F62" w:rsidRPr="008B3071" w14:paraId="32AE5D7C" w14:textId="77777777" w:rsidTr="006F55BA">
        <w:tc>
          <w:tcPr>
            <w:tcW w:w="3300" w:type="dxa"/>
          </w:tcPr>
          <w:p w14:paraId="1BBF8872" w14:textId="77777777" w:rsidR="00783F62" w:rsidRPr="008B3071" w:rsidRDefault="00783F62" w:rsidP="006F55BA">
            <w:pPr>
              <w:pStyle w:val="BodyText"/>
              <w:ind w:left="110"/>
            </w:pPr>
            <w:r w:rsidRPr="008B3071">
              <w:t>D.  KNOWLEDGE</w:t>
            </w:r>
          </w:p>
        </w:tc>
        <w:tc>
          <w:tcPr>
            <w:tcW w:w="6380" w:type="dxa"/>
          </w:tcPr>
          <w:p w14:paraId="1DE2328A" w14:textId="77777777" w:rsidR="00783F62" w:rsidRPr="008B3071" w:rsidRDefault="00783F62" w:rsidP="006F55BA">
            <w:pPr>
              <w:pStyle w:val="BodyText"/>
              <w:ind w:left="60"/>
            </w:pPr>
            <w:r w:rsidRPr="008B3071">
              <w:t xml:space="preserve">A person’s awareness of the procedure, risks, or other direct ramifications, including benefits, reasonably to be expected and of an appropriate alternative which </w:t>
            </w:r>
            <w:r w:rsidR="008B4A49" w:rsidRPr="008B3071">
              <w:t xml:space="preserve">is advantageous to the person. </w:t>
            </w:r>
            <w:r w:rsidRPr="008B3071">
              <w:t>There shall be an offer to answer further inquiries of the person.</w:t>
            </w:r>
          </w:p>
          <w:p w14:paraId="09B9A9A9" w14:textId="77777777" w:rsidR="00783F62" w:rsidRPr="008B3071" w:rsidRDefault="00783F62" w:rsidP="006F55BA">
            <w:pPr>
              <w:pStyle w:val="BodyText"/>
              <w:ind w:left="60"/>
            </w:pPr>
          </w:p>
        </w:tc>
      </w:tr>
      <w:tr w:rsidR="00783F62" w:rsidRPr="008B3071" w14:paraId="7B6C6805" w14:textId="77777777" w:rsidTr="006F55BA">
        <w:tc>
          <w:tcPr>
            <w:tcW w:w="3300" w:type="dxa"/>
          </w:tcPr>
          <w:p w14:paraId="66453483" w14:textId="77777777" w:rsidR="00783F62" w:rsidRPr="008B3071" w:rsidRDefault="00783F62" w:rsidP="006F55BA">
            <w:pPr>
              <w:pStyle w:val="BodyText"/>
              <w:ind w:left="110"/>
            </w:pPr>
            <w:r w:rsidRPr="008B3071">
              <w:t>E.  VOLUNTARINESS</w:t>
            </w:r>
          </w:p>
        </w:tc>
        <w:tc>
          <w:tcPr>
            <w:tcW w:w="6380" w:type="dxa"/>
          </w:tcPr>
          <w:p w14:paraId="07FC76F6" w14:textId="77777777" w:rsidR="00783F62" w:rsidRPr="008B3071" w:rsidRDefault="009F6C3D" w:rsidP="006F55BA">
            <w:pPr>
              <w:pStyle w:val="BodyText"/>
              <w:ind w:left="60"/>
            </w:pPr>
            <w:r w:rsidRPr="008B3071">
              <w:t>That a decision is or will be an exercise of free power of choice without intervention of any element of force, fraud, deceit, duress, overreaching, or other ulterior form of constraint or coercion, including promises or assurances of freedom or privileges. The recipient (or parent or guardian if applicable) shall be instructed that he or she is free to withdraw consent or to discontinue participation or activity at any time without prejudice to the recipient.</w:t>
            </w:r>
          </w:p>
        </w:tc>
      </w:tr>
    </w:tbl>
    <w:p w14:paraId="08DF91EA" w14:textId="77777777" w:rsidR="00783F62" w:rsidRPr="008B3071" w:rsidRDefault="00783F62">
      <w:pPr>
        <w:rPr>
          <w:rFonts w:ascii="Arial" w:hAnsi="Arial" w:cs="Arial"/>
          <w:sz w:val="20"/>
        </w:rPr>
      </w:pPr>
      <w:r w:rsidRPr="008B3071">
        <w:rPr>
          <w:rFonts w:ascii="Arial" w:hAnsi="Arial" w:cs="Arial"/>
          <w:sz w:val="20"/>
        </w:rPr>
        <w:tab/>
      </w:r>
    </w:p>
    <w:p w14:paraId="03ED687F" w14:textId="77777777" w:rsidR="00783F62" w:rsidRPr="008B3071" w:rsidRDefault="00783F62">
      <w:pPr>
        <w:numPr>
          <w:ilvl w:val="0"/>
          <w:numId w:val="6"/>
        </w:numPr>
        <w:tabs>
          <w:tab w:val="clear" w:pos="720"/>
          <w:tab w:val="num" w:pos="660"/>
        </w:tabs>
        <w:ind w:left="660" w:hanging="660"/>
        <w:rPr>
          <w:rFonts w:ascii="Arial" w:hAnsi="Arial" w:cs="Arial"/>
          <w:sz w:val="20"/>
        </w:rPr>
      </w:pPr>
      <w:r w:rsidRPr="008B3071">
        <w:rPr>
          <w:rFonts w:ascii="Arial" w:hAnsi="Arial" w:cs="Arial"/>
          <w:sz w:val="20"/>
        </w:rPr>
        <w:t>POLICY:</w:t>
      </w:r>
    </w:p>
    <w:p w14:paraId="45CE833D" w14:textId="77777777" w:rsidR="00783F62" w:rsidRDefault="00783F62" w:rsidP="00B72F10">
      <w:pPr>
        <w:numPr>
          <w:ilvl w:val="1"/>
          <w:numId w:val="6"/>
        </w:numPr>
        <w:rPr>
          <w:rFonts w:ascii="Arial" w:hAnsi="Arial" w:cs="Arial"/>
          <w:sz w:val="20"/>
        </w:rPr>
      </w:pPr>
      <w:r w:rsidRPr="008B3071">
        <w:rPr>
          <w:rFonts w:ascii="Arial" w:hAnsi="Arial" w:cs="Arial"/>
          <w:sz w:val="20"/>
        </w:rPr>
        <w:t>CMHCM shall protect and promote the basic human dignity and privacy of recipients of service in regard to audio</w:t>
      </w:r>
      <w:r w:rsidR="005B18FD" w:rsidRPr="008B3071">
        <w:rPr>
          <w:rFonts w:ascii="Arial" w:hAnsi="Arial" w:cs="Arial"/>
          <w:sz w:val="20"/>
        </w:rPr>
        <w:t xml:space="preserve"> </w:t>
      </w:r>
      <w:r w:rsidR="005B18FD" w:rsidRPr="008B3071">
        <w:rPr>
          <w:rFonts w:ascii="Arial" w:hAnsi="Arial" w:cs="Arial"/>
          <w:sz w:val="20"/>
          <w:szCs w:val="20"/>
        </w:rPr>
        <w:t xml:space="preserve">and/or </w:t>
      </w:r>
      <w:r w:rsidR="00167C3C" w:rsidRPr="008B3071">
        <w:rPr>
          <w:rFonts w:ascii="Arial" w:hAnsi="Arial" w:cs="Arial"/>
          <w:sz w:val="20"/>
          <w:szCs w:val="20"/>
        </w:rPr>
        <w:t xml:space="preserve">video (stored in any format, analog or digital) </w:t>
      </w:r>
      <w:r w:rsidRPr="008B3071">
        <w:rPr>
          <w:rFonts w:ascii="Arial" w:hAnsi="Arial" w:cs="Arial"/>
          <w:sz w:val="20"/>
          <w:szCs w:val="20"/>
        </w:rPr>
        <w:t>recording</w:t>
      </w:r>
      <w:r w:rsidR="005B18FD" w:rsidRPr="008B3071">
        <w:rPr>
          <w:rFonts w:ascii="Arial" w:hAnsi="Arial" w:cs="Arial"/>
          <w:sz w:val="20"/>
          <w:szCs w:val="20"/>
        </w:rPr>
        <w:t xml:space="preserve"> and </w:t>
      </w:r>
      <w:r w:rsidRPr="008B3071">
        <w:rPr>
          <w:rFonts w:ascii="Arial" w:hAnsi="Arial" w:cs="Arial"/>
          <w:sz w:val="20"/>
          <w:szCs w:val="20"/>
        </w:rPr>
        <w:t>reproducti</w:t>
      </w:r>
      <w:r w:rsidRPr="008B3071">
        <w:rPr>
          <w:rFonts w:ascii="Arial" w:hAnsi="Arial" w:cs="Arial"/>
          <w:sz w:val="20"/>
        </w:rPr>
        <w:t xml:space="preserve">on, viewing through a one-way </w:t>
      </w:r>
      <w:r w:rsidR="005B18FD" w:rsidRPr="008B3071">
        <w:rPr>
          <w:rFonts w:ascii="Arial" w:hAnsi="Arial" w:cs="Arial"/>
          <w:sz w:val="20"/>
        </w:rPr>
        <w:t xml:space="preserve">glass </w:t>
      </w:r>
      <w:r w:rsidRPr="008B3071">
        <w:rPr>
          <w:rFonts w:ascii="Arial" w:hAnsi="Arial" w:cs="Arial"/>
          <w:sz w:val="20"/>
        </w:rPr>
        <w:t>and participating in public performance.</w:t>
      </w:r>
    </w:p>
    <w:p w14:paraId="1E8D905B" w14:textId="77777777" w:rsidR="008B3071" w:rsidRPr="00583090" w:rsidRDefault="008B3071" w:rsidP="00B72F10">
      <w:pPr>
        <w:numPr>
          <w:ilvl w:val="1"/>
          <w:numId w:val="6"/>
        </w:numPr>
        <w:rPr>
          <w:rFonts w:ascii="Arial" w:hAnsi="Arial" w:cs="Arial"/>
          <w:sz w:val="20"/>
        </w:rPr>
      </w:pPr>
      <w:r w:rsidRPr="00583090">
        <w:rPr>
          <w:rFonts w:ascii="Arial" w:hAnsi="Arial" w:cs="Arial"/>
          <w:sz w:val="20"/>
        </w:rPr>
        <w:t xml:space="preserve">CMHCM </w:t>
      </w:r>
      <w:r w:rsidR="00743F97" w:rsidRPr="00583090">
        <w:rPr>
          <w:rFonts w:ascii="Arial" w:hAnsi="Arial" w:cs="Arial"/>
          <w:sz w:val="20"/>
        </w:rPr>
        <w:t>shall</w:t>
      </w:r>
      <w:r w:rsidRPr="00583090">
        <w:rPr>
          <w:rFonts w:ascii="Arial" w:hAnsi="Arial" w:cs="Arial"/>
          <w:sz w:val="20"/>
        </w:rPr>
        <w:t xml:space="preserve"> not fingerprint recipients.</w:t>
      </w:r>
    </w:p>
    <w:p w14:paraId="37E7BAB1" w14:textId="77777777" w:rsidR="00783F62" w:rsidRPr="008B3071" w:rsidRDefault="00783F62" w:rsidP="00B72F10">
      <w:pPr>
        <w:numPr>
          <w:ilvl w:val="1"/>
          <w:numId w:val="6"/>
        </w:numPr>
        <w:rPr>
          <w:rFonts w:ascii="Arial" w:hAnsi="Arial" w:cs="Arial"/>
          <w:sz w:val="20"/>
        </w:rPr>
      </w:pPr>
      <w:r w:rsidRPr="008B3071">
        <w:rPr>
          <w:rFonts w:ascii="Arial" w:hAnsi="Arial" w:cs="Arial"/>
          <w:sz w:val="20"/>
        </w:rPr>
        <w:t>No service of CMHCM will require audio</w:t>
      </w:r>
      <w:r w:rsidR="005B18FD" w:rsidRPr="008B3071">
        <w:rPr>
          <w:rFonts w:ascii="Arial" w:hAnsi="Arial" w:cs="Arial"/>
          <w:sz w:val="20"/>
        </w:rPr>
        <w:t xml:space="preserve"> </w:t>
      </w:r>
      <w:r w:rsidR="00167C3C" w:rsidRPr="008B3071">
        <w:rPr>
          <w:rFonts w:ascii="Arial" w:hAnsi="Arial" w:cs="Arial"/>
          <w:sz w:val="20"/>
        </w:rPr>
        <w:t>and/or</w:t>
      </w:r>
      <w:r w:rsidR="00167C3C" w:rsidRPr="008B3071">
        <w:rPr>
          <w:rFonts w:ascii="Arial" w:hAnsi="Arial" w:cs="Arial"/>
          <w:sz w:val="20"/>
          <w:szCs w:val="20"/>
        </w:rPr>
        <w:t xml:space="preserve"> video (stored in any format, analog or digital) </w:t>
      </w:r>
      <w:r w:rsidRPr="008B3071">
        <w:rPr>
          <w:rFonts w:ascii="Arial" w:hAnsi="Arial" w:cs="Arial"/>
          <w:sz w:val="20"/>
        </w:rPr>
        <w:t>recording, or photographic identification of recipients as a prerequisite to qualifying for or staying in a treatment or program.</w:t>
      </w:r>
      <w:r w:rsidR="005B18FD" w:rsidRPr="008B3071">
        <w:rPr>
          <w:rFonts w:ascii="Arial" w:hAnsi="Arial" w:cs="Arial"/>
          <w:sz w:val="20"/>
        </w:rPr>
        <w:t xml:space="preserve"> For those treatment modalities that require one-way glass, audio and/or </w:t>
      </w:r>
      <w:r w:rsidR="00A858D6" w:rsidRPr="008B3071">
        <w:rPr>
          <w:rFonts w:ascii="Arial" w:hAnsi="Arial" w:cs="Arial"/>
          <w:sz w:val="20"/>
          <w:szCs w:val="20"/>
        </w:rPr>
        <w:t xml:space="preserve">video (stored in any format, analog or digital) </w:t>
      </w:r>
      <w:r w:rsidR="00A858D6" w:rsidRPr="008B3071">
        <w:rPr>
          <w:rFonts w:ascii="Arial" w:hAnsi="Arial" w:cs="Arial"/>
          <w:sz w:val="20"/>
        </w:rPr>
        <w:t>recording</w:t>
      </w:r>
      <w:r w:rsidR="005B18FD" w:rsidRPr="008B3071">
        <w:rPr>
          <w:rFonts w:ascii="Arial" w:hAnsi="Arial" w:cs="Arial"/>
          <w:sz w:val="20"/>
        </w:rPr>
        <w:t>, recipients who object to the</w:t>
      </w:r>
      <w:r w:rsidR="00E810CE" w:rsidRPr="008B3071">
        <w:rPr>
          <w:rFonts w:ascii="Arial" w:hAnsi="Arial" w:cs="Arial"/>
          <w:sz w:val="20"/>
        </w:rPr>
        <w:t>ir</w:t>
      </w:r>
      <w:r w:rsidR="005B18FD" w:rsidRPr="008B3071">
        <w:rPr>
          <w:rFonts w:ascii="Arial" w:hAnsi="Arial" w:cs="Arial"/>
          <w:sz w:val="20"/>
        </w:rPr>
        <w:t xml:space="preserve"> use will be offered alternative treatment.</w:t>
      </w:r>
    </w:p>
    <w:p w14:paraId="4FF1E4A7" w14:textId="77777777" w:rsidR="00783F62" w:rsidRPr="008B3071" w:rsidRDefault="00783F62" w:rsidP="00B72F10">
      <w:pPr>
        <w:numPr>
          <w:ilvl w:val="1"/>
          <w:numId w:val="6"/>
        </w:numPr>
        <w:rPr>
          <w:rFonts w:ascii="Arial" w:hAnsi="Arial" w:cs="Arial"/>
          <w:sz w:val="20"/>
        </w:rPr>
      </w:pPr>
      <w:r w:rsidRPr="008B3071">
        <w:rPr>
          <w:rFonts w:ascii="Arial" w:hAnsi="Arial" w:cs="Arial"/>
          <w:sz w:val="20"/>
        </w:rPr>
        <w:t>Informed consent is required p</w:t>
      </w:r>
      <w:r w:rsidR="005B18FD" w:rsidRPr="008B3071">
        <w:rPr>
          <w:rFonts w:ascii="Arial" w:hAnsi="Arial" w:cs="Arial"/>
          <w:sz w:val="20"/>
        </w:rPr>
        <w:t xml:space="preserve">rior to and for all audio and/or </w:t>
      </w:r>
      <w:r w:rsidR="00167C3C" w:rsidRPr="008B3071">
        <w:rPr>
          <w:rFonts w:ascii="Arial" w:hAnsi="Arial" w:cs="Arial"/>
          <w:sz w:val="20"/>
          <w:szCs w:val="20"/>
        </w:rPr>
        <w:t>video (stored in any format, analog or digital)</w:t>
      </w:r>
      <w:r w:rsidRPr="008B3071">
        <w:rPr>
          <w:rFonts w:ascii="Arial" w:hAnsi="Arial" w:cs="Arial"/>
          <w:sz w:val="20"/>
        </w:rPr>
        <w:t>, public</w:t>
      </w:r>
      <w:r w:rsidR="005B18FD" w:rsidRPr="008B3071">
        <w:rPr>
          <w:rFonts w:ascii="Arial" w:hAnsi="Arial" w:cs="Arial"/>
          <w:sz w:val="20"/>
        </w:rPr>
        <w:t xml:space="preserve"> performance, and one-way glass</w:t>
      </w:r>
      <w:r w:rsidRPr="008B3071">
        <w:rPr>
          <w:rFonts w:ascii="Arial" w:hAnsi="Arial" w:cs="Arial"/>
          <w:sz w:val="20"/>
        </w:rPr>
        <w:t xml:space="preserve"> sessions.</w:t>
      </w:r>
    </w:p>
    <w:p w14:paraId="0DDDB808" w14:textId="77777777" w:rsidR="00783F62" w:rsidRDefault="00783F62">
      <w:pPr>
        <w:rPr>
          <w:rFonts w:ascii="Arial" w:hAnsi="Arial" w:cs="Arial"/>
          <w:sz w:val="20"/>
        </w:rPr>
      </w:pPr>
    </w:p>
    <w:p w14:paraId="0DE9CAD3" w14:textId="77777777" w:rsidR="00783F62" w:rsidRPr="00B72F10" w:rsidRDefault="00783F62">
      <w:pPr>
        <w:numPr>
          <w:ilvl w:val="0"/>
          <w:numId w:val="6"/>
        </w:numPr>
        <w:tabs>
          <w:tab w:val="clear" w:pos="720"/>
          <w:tab w:val="num" w:pos="660"/>
        </w:tabs>
        <w:rPr>
          <w:rFonts w:ascii="Arial" w:hAnsi="Arial" w:cs="Arial"/>
          <w:sz w:val="20"/>
        </w:rPr>
      </w:pPr>
      <w:r w:rsidRPr="00B72F10">
        <w:rPr>
          <w:rFonts w:ascii="Arial" w:hAnsi="Arial" w:cs="Arial"/>
          <w:sz w:val="20"/>
        </w:rPr>
        <w:t xml:space="preserve">PROCEDURE:  </w:t>
      </w:r>
    </w:p>
    <w:p w14:paraId="5D16B1CE" w14:textId="77777777" w:rsidR="00783F62" w:rsidRPr="00B72F10" w:rsidRDefault="00024989" w:rsidP="008B4105">
      <w:pPr>
        <w:tabs>
          <w:tab w:val="left" w:pos="1100"/>
        </w:tabs>
        <w:ind w:left="1080" w:hanging="360"/>
        <w:rPr>
          <w:rFonts w:ascii="Arial" w:hAnsi="Arial" w:cs="Arial"/>
          <w:sz w:val="20"/>
        </w:rPr>
      </w:pPr>
      <w:r w:rsidRPr="00B72F10">
        <w:rPr>
          <w:rFonts w:ascii="Arial" w:hAnsi="Arial" w:cs="Arial"/>
          <w:sz w:val="20"/>
        </w:rPr>
        <w:t>A.</w:t>
      </w:r>
      <w:r w:rsidRPr="00B72F10">
        <w:rPr>
          <w:rFonts w:ascii="Arial" w:hAnsi="Arial" w:cs="Arial"/>
          <w:sz w:val="20"/>
        </w:rPr>
        <w:tab/>
      </w:r>
      <w:r w:rsidR="00783F62" w:rsidRPr="00B72F10">
        <w:rPr>
          <w:rFonts w:ascii="Arial" w:hAnsi="Arial" w:cs="Arial"/>
          <w:sz w:val="20"/>
        </w:rPr>
        <w:t xml:space="preserve">Photography (including still shots, motion pictures and videotaping) </w:t>
      </w:r>
      <w:r w:rsidR="005B18FD" w:rsidRPr="00B72F10">
        <w:rPr>
          <w:rFonts w:ascii="Arial" w:hAnsi="Arial" w:cs="Arial"/>
          <w:sz w:val="20"/>
        </w:rPr>
        <w:t xml:space="preserve">audio-taping, </w:t>
      </w:r>
      <w:r w:rsidR="00783F62" w:rsidRPr="00B72F10">
        <w:rPr>
          <w:rFonts w:ascii="Arial" w:hAnsi="Arial" w:cs="Arial"/>
          <w:sz w:val="20"/>
        </w:rPr>
        <w:t xml:space="preserve">and use of one-way </w:t>
      </w:r>
      <w:r w:rsidR="00F34C6B" w:rsidRPr="00B72F10">
        <w:rPr>
          <w:rFonts w:ascii="Arial" w:hAnsi="Arial" w:cs="Arial"/>
          <w:sz w:val="20"/>
        </w:rPr>
        <w:t xml:space="preserve">glass </w:t>
      </w:r>
      <w:r w:rsidR="00783F62" w:rsidRPr="00B72F10">
        <w:rPr>
          <w:rFonts w:ascii="Arial" w:hAnsi="Arial" w:cs="Arial"/>
          <w:sz w:val="20"/>
        </w:rPr>
        <w:t>is permitted for specific purposes within the services of CMHCM, as follows:</w:t>
      </w:r>
    </w:p>
    <w:p w14:paraId="4AB00BAB" w14:textId="77777777" w:rsidR="00783F62" w:rsidRDefault="00783F62" w:rsidP="008B4105">
      <w:pPr>
        <w:numPr>
          <w:ilvl w:val="0"/>
          <w:numId w:val="4"/>
        </w:numPr>
        <w:rPr>
          <w:rFonts w:ascii="Arial" w:hAnsi="Arial" w:cs="Arial"/>
          <w:sz w:val="20"/>
        </w:rPr>
      </w:pPr>
      <w:r w:rsidRPr="00B72F10">
        <w:rPr>
          <w:rFonts w:ascii="Arial" w:hAnsi="Arial" w:cs="Arial"/>
          <w:sz w:val="20"/>
        </w:rPr>
        <w:t>Therapeutic techniques as part of an individual treatment plan.</w:t>
      </w:r>
    </w:p>
    <w:p w14:paraId="5EBC852C" w14:textId="77777777" w:rsidR="00783F62" w:rsidRPr="00B72F10" w:rsidRDefault="00783F62" w:rsidP="008B4105">
      <w:pPr>
        <w:numPr>
          <w:ilvl w:val="0"/>
          <w:numId w:val="4"/>
        </w:numPr>
        <w:rPr>
          <w:rFonts w:ascii="Arial" w:hAnsi="Arial" w:cs="Arial"/>
          <w:sz w:val="20"/>
        </w:rPr>
      </w:pPr>
      <w:r w:rsidRPr="00B72F10">
        <w:rPr>
          <w:rFonts w:ascii="Arial" w:hAnsi="Arial" w:cs="Arial"/>
          <w:sz w:val="20"/>
        </w:rPr>
        <w:t>An educational or training technique for professional development or authorized personnel associated with CMHCM.</w:t>
      </w:r>
    </w:p>
    <w:p w14:paraId="014DD1F7" w14:textId="77777777" w:rsidR="00783F62" w:rsidRPr="00B72F10" w:rsidRDefault="00783F62" w:rsidP="008B4105">
      <w:pPr>
        <w:numPr>
          <w:ilvl w:val="0"/>
          <w:numId w:val="4"/>
        </w:numPr>
        <w:rPr>
          <w:rFonts w:ascii="Arial" w:hAnsi="Arial" w:cs="Arial"/>
          <w:sz w:val="20"/>
        </w:rPr>
      </w:pPr>
      <w:r w:rsidRPr="00B72F10">
        <w:rPr>
          <w:rFonts w:ascii="Arial" w:hAnsi="Arial" w:cs="Arial"/>
          <w:sz w:val="20"/>
        </w:rPr>
        <w:lastRenderedPageBreak/>
        <w:t>As general education material for the public education regarding mental health in general and/or CMHCM.</w:t>
      </w:r>
    </w:p>
    <w:p w14:paraId="217C9034" w14:textId="77777777" w:rsidR="00783F62" w:rsidRPr="00B72F10" w:rsidRDefault="00783F62" w:rsidP="008B4105">
      <w:pPr>
        <w:numPr>
          <w:ilvl w:val="0"/>
          <w:numId w:val="4"/>
        </w:numPr>
        <w:rPr>
          <w:rFonts w:ascii="Arial" w:hAnsi="Arial" w:cs="Arial"/>
          <w:sz w:val="20"/>
        </w:rPr>
      </w:pPr>
      <w:r w:rsidRPr="00B72F10">
        <w:rPr>
          <w:rFonts w:ascii="Arial" w:hAnsi="Arial" w:cs="Arial"/>
          <w:sz w:val="20"/>
        </w:rPr>
        <w:t xml:space="preserve">For research purposes as authorized by the CMHCM </w:t>
      </w:r>
      <w:r w:rsidR="00126665" w:rsidRPr="00B72F10">
        <w:rPr>
          <w:rFonts w:ascii="Arial" w:hAnsi="Arial" w:cs="Arial"/>
          <w:sz w:val="20"/>
        </w:rPr>
        <w:t xml:space="preserve">Executive </w:t>
      </w:r>
      <w:r w:rsidRPr="00B72F10">
        <w:rPr>
          <w:rFonts w:ascii="Arial" w:hAnsi="Arial" w:cs="Arial"/>
          <w:sz w:val="20"/>
        </w:rPr>
        <w:t>Director.</w:t>
      </w:r>
    </w:p>
    <w:p w14:paraId="42B4D975" w14:textId="77777777" w:rsidR="00783F62" w:rsidRPr="00B72F10" w:rsidRDefault="00783F62" w:rsidP="008B4105">
      <w:pPr>
        <w:numPr>
          <w:ilvl w:val="0"/>
          <w:numId w:val="13"/>
        </w:numPr>
        <w:tabs>
          <w:tab w:val="clear" w:pos="910"/>
        </w:tabs>
        <w:ind w:left="1080"/>
        <w:rPr>
          <w:rFonts w:ascii="Arial" w:hAnsi="Arial" w:cs="Arial"/>
          <w:sz w:val="20"/>
        </w:rPr>
      </w:pPr>
      <w:r w:rsidRPr="00B72F10">
        <w:rPr>
          <w:rFonts w:ascii="Arial" w:hAnsi="Arial" w:cs="Arial"/>
          <w:sz w:val="20"/>
        </w:rPr>
        <w:t>Adult recipients will be reminded at the start of clinical sessions of the express purpose of that particular audio</w:t>
      </w:r>
      <w:r w:rsidR="005B18FD" w:rsidRPr="00B72F10">
        <w:rPr>
          <w:rFonts w:ascii="Arial" w:hAnsi="Arial" w:cs="Arial"/>
          <w:sz w:val="20"/>
        </w:rPr>
        <w:t xml:space="preserve"> and/or </w:t>
      </w:r>
      <w:r w:rsidR="00167C3C" w:rsidRPr="00B72F10">
        <w:rPr>
          <w:rFonts w:ascii="Arial" w:hAnsi="Arial" w:cs="Arial"/>
          <w:sz w:val="20"/>
          <w:szCs w:val="20"/>
        </w:rPr>
        <w:t xml:space="preserve">video (stored in any format, analog or digital) </w:t>
      </w:r>
      <w:r w:rsidRPr="00B72F10">
        <w:rPr>
          <w:rFonts w:ascii="Arial" w:hAnsi="Arial" w:cs="Arial"/>
          <w:sz w:val="20"/>
        </w:rPr>
        <w:t>reproduction.</w:t>
      </w:r>
    </w:p>
    <w:p w14:paraId="2F07362F" w14:textId="77777777" w:rsidR="0019698F" w:rsidRPr="008B4105" w:rsidRDefault="00F86175" w:rsidP="008B4105">
      <w:pPr>
        <w:numPr>
          <w:ilvl w:val="0"/>
          <w:numId w:val="13"/>
        </w:numPr>
        <w:tabs>
          <w:tab w:val="clear" w:pos="910"/>
        </w:tabs>
        <w:ind w:left="1080"/>
        <w:rPr>
          <w:rFonts w:ascii="Arial" w:hAnsi="Arial" w:cs="Arial"/>
          <w:sz w:val="20"/>
        </w:rPr>
      </w:pPr>
      <w:r w:rsidRPr="00B72F10">
        <w:rPr>
          <w:rFonts w:ascii="Arial (W1)" w:hAnsi="Arial (W1)" w:cs="Arial"/>
          <w:sz w:val="20"/>
        </w:rPr>
        <w:t>Consent</w:t>
      </w:r>
    </w:p>
    <w:p w14:paraId="42B66E9C" w14:textId="77777777" w:rsidR="00F86175" w:rsidRPr="008B4105" w:rsidRDefault="00F86175" w:rsidP="008B4105">
      <w:pPr>
        <w:numPr>
          <w:ilvl w:val="0"/>
          <w:numId w:val="14"/>
        </w:numPr>
        <w:tabs>
          <w:tab w:val="left" w:pos="1100"/>
        </w:tabs>
        <w:ind w:left="1440"/>
        <w:rPr>
          <w:rFonts w:ascii="Arial (W1)" w:hAnsi="Arial (W1)" w:cs="Arial"/>
          <w:sz w:val="20"/>
        </w:rPr>
      </w:pPr>
      <w:r w:rsidRPr="00B72F10">
        <w:rPr>
          <w:rFonts w:ascii="Arial (W1)" w:hAnsi="Arial (W1)" w:cs="Arial"/>
          <w:sz w:val="20"/>
        </w:rPr>
        <w:t>Consent granted on behalf of a minor recipient is no longer v</w:t>
      </w:r>
      <w:r w:rsidR="0019698F" w:rsidRPr="00B72F10">
        <w:rPr>
          <w:rFonts w:ascii="Arial (W1)" w:hAnsi="Arial (W1)" w:cs="Arial"/>
          <w:sz w:val="20"/>
        </w:rPr>
        <w:t xml:space="preserve">alid when the recipient reaches </w:t>
      </w:r>
      <w:r w:rsidRPr="008B4105">
        <w:rPr>
          <w:rFonts w:ascii="Arial (W1)" w:hAnsi="Arial (W1)" w:cs="Arial"/>
          <w:sz w:val="20"/>
        </w:rPr>
        <w:t>18 years of age.</w:t>
      </w:r>
    </w:p>
    <w:p w14:paraId="6BBE1FBA" w14:textId="5F89732A" w:rsidR="00783F62" w:rsidRPr="008B4105" w:rsidRDefault="00F86175" w:rsidP="008B4105">
      <w:pPr>
        <w:numPr>
          <w:ilvl w:val="0"/>
          <w:numId w:val="14"/>
        </w:numPr>
        <w:tabs>
          <w:tab w:val="num" w:pos="990"/>
        </w:tabs>
        <w:ind w:left="1440"/>
        <w:rPr>
          <w:rFonts w:ascii="Arial (W1)" w:hAnsi="Arial (W1)" w:cs="Arial"/>
          <w:sz w:val="20"/>
        </w:rPr>
      </w:pPr>
      <w:r w:rsidRPr="008B4105">
        <w:rPr>
          <w:rFonts w:ascii="Arial (W1)" w:hAnsi="Arial (W1)" w:cs="Arial"/>
          <w:sz w:val="20"/>
        </w:rPr>
        <w:t xml:space="preserve">An adult recipient will be reminded at the start of each session of </w:t>
      </w:r>
      <w:r w:rsidR="00CE48DB">
        <w:rPr>
          <w:rFonts w:ascii="Arial (W1)" w:hAnsi="Arial (W1)" w:cs="Arial"/>
          <w:sz w:val="20"/>
        </w:rPr>
        <w:t>their</w:t>
      </w:r>
      <w:r w:rsidRPr="008B4105">
        <w:rPr>
          <w:rFonts w:ascii="Arial (W1)" w:hAnsi="Arial (W1)" w:cs="Arial"/>
          <w:sz w:val="20"/>
        </w:rPr>
        <w:t xml:space="preserve"> right to object or </w:t>
      </w:r>
      <w:r w:rsidR="00955EF6" w:rsidRPr="008B4105">
        <w:rPr>
          <w:rFonts w:ascii="Arial (W1)" w:hAnsi="Arial (W1)" w:cs="Arial"/>
          <w:sz w:val="20"/>
        </w:rPr>
        <w:tab/>
      </w:r>
      <w:r w:rsidRPr="008B4105">
        <w:rPr>
          <w:rFonts w:ascii="Arial (W1)" w:hAnsi="Arial (W1)" w:cs="Arial"/>
          <w:sz w:val="20"/>
        </w:rPr>
        <w:t>withdraw consent at any time during the session.</w:t>
      </w:r>
    </w:p>
    <w:p w14:paraId="77D4003A" w14:textId="77777777" w:rsidR="00783F62" w:rsidRPr="00B72F10" w:rsidRDefault="00783F62" w:rsidP="008B4105">
      <w:pPr>
        <w:numPr>
          <w:ilvl w:val="0"/>
          <w:numId w:val="8"/>
        </w:numPr>
        <w:tabs>
          <w:tab w:val="clear" w:pos="960"/>
          <w:tab w:val="num" w:pos="1080"/>
        </w:tabs>
        <w:ind w:left="1080"/>
        <w:rPr>
          <w:rFonts w:ascii="Arial (W1)" w:hAnsi="Arial (W1)" w:cs="Arial"/>
          <w:sz w:val="20"/>
        </w:rPr>
      </w:pPr>
      <w:r w:rsidRPr="00B72F10">
        <w:rPr>
          <w:rFonts w:ascii="Arial (W1)" w:hAnsi="Arial (W1)" w:cs="Arial"/>
          <w:sz w:val="20"/>
        </w:rPr>
        <w:t>Photographing for purely social or personal purposes is permitted with consent; and objection will be honored.</w:t>
      </w:r>
    </w:p>
    <w:p w14:paraId="1B19B360" w14:textId="77777777" w:rsidR="00783F62" w:rsidRDefault="00783F62" w:rsidP="008B4105">
      <w:pPr>
        <w:numPr>
          <w:ilvl w:val="0"/>
          <w:numId w:val="8"/>
        </w:numPr>
        <w:tabs>
          <w:tab w:val="clear" w:pos="960"/>
          <w:tab w:val="num" w:pos="1080"/>
        </w:tabs>
        <w:ind w:left="1080"/>
        <w:rPr>
          <w:rFonts w:ascii="Arial" w:hAnsi="Arial" w:cs="Arial"/>
          <w:sz w:val="20"/>
        </w:rPr>
      </w:pPr>
      <w:r w:rsidRPr="00B72F10">
        <w:rPr>
          <w:rFonts w:ascii="Arial" w:hAnsi="Arial" w:cs="Arial"/>
          <w:sz w:val="20"/>
        </w:rPr>
        <w:t>Audio</w:t>
      </w:r>
      <w:r w:rsidR="005B18FD" w:rsidRPr="00B72F10">
        <w:rPr>
          <w:rFonts w:ascii="Arial" w:hAnsi="Arial" w:cs="Arial"/>
          <w:sz w:val="20"/>
        </w:rPr>
        <w:t xml:space="preserve"> and/or </w:t>
      </w:r>
      <w:r w:rsidR="00167C3C" w:rsidRPr="00B72F10">
        <w:rPr>
          <w:rFonts w:ascii="Arial" w:hAnsi="Arial" w:cs="Arial"/>
          <w:sz w:val="20"/>
          <w:szCs w:val="20"/>
        </w:rPr>
        <w:t xml:space="preserve">video (stored in any format, analog or digital) </w:t>
      </w:r>
      <w:r w:rsidRPr="00B72F10">
        <w:rPr>
          <w:rFonts w:ascii="Arial" w:hAnsi="Arial" w:cs="Arial"/>
          <w:sz w:val="20"/>
        </w:rPr>
        <w:t xml:space="preserve">reproductions shall be destroyed after they are no longer needed for the purpose </w:t>
      </w:r>
      <w:r w:rsidR="00955EF6" w:rsidRPr="00B72F10">
        <w:rPr>
          <w:rFonts w:ascii="Arial" w:hAnsi="Arial" w:cs="Arial"/>
          <w:sz w:val="20"/>
        </w:rPr>
        <w:t xml:space="preserve">for which consent was granted. </w:t>
      </w:r>
      <w:r w:rsidRPr="00B72F10">
        <w:rPr>
          <w:rFonts w:ascii="Arial" w:hAnsi="Arial" w:cs="Arial"/>
          <w:sz w:val="20"/>
        </w:rPr>
        <w:t>While in possession of CMHCM, all audio</w:t>
      </w:r>
      <w:r w:rsidR="005B18FD" w:rsidRPr="00B72F10">
        <w:rPr>
          <w:rFonts w:ascii="Arial" w:hAnsi="Arial" w:cs="Arial"/>
          <w:sz w:val="20"/>
        </w:rPr>
        <w:t xml:space="preserve"> and/or </w:t>
      </w:r>
      <w:r w:rsidR="00167C3C" w:rsidRPr="00B72F10">
        <w:rPr>
          <w:rFonts w:ascii="Arial" w:hAnsi="Arial" w:cs="Arial"/>
          <w:sz w:val="20"/>
          <w:szCs w:val="20"/>
        </w:rPr>
        <w:t xml:space="preserve">video (stored in any format, analog or digital) </w:t>
      </w:r>
      <w:r w:rsidRPr="00B72F10">
        <w:rPr>
          <w:rFonts w:ascii="Arial" w:hAnsi="Arial" w:cs="Arial"/>
          <w:sz w:val="20"/>
        </w:rPr>
        <w:t>materials will be treated as part of the recipient’s confidential medical records and stored accordingly subject to confidentiality safeguards</w:t>
      </w:r>
      <w:r w:rsidR="00F34AF6" w:rsidRPr="00B72F10">
        <w:rPr>
          <w:rFonts w:ascii="Arial" w:hAnsi="Arial" w:cs="Arial"/>
          <w:sz w:val="20"/>
        </w:rPr>
        <w:t>.</w:t>
      </w:r>
    </w:p>
    <w:p w14:paraId="4403188E" w14:textId="77777777" w:rsidR="00727F70" w:rsidRPr="00D343A8" w:rsidRDefault="00727F70" w:rsidP="008B4105">
      <w:pPr>
        <w:numPr>
          <w:ilvl w:val="0"/>
          <w:numId w:val="8"/>
        </w:numPr>
        <w:tabs>
          <w:tab w:val="clear" w:pos="960"/>
          <w:tab w:val="num" w:pos="1080"/>
        </w:tabs>
        <w:ind w:left="1080"/>
        <w:rPr>
          <w:rFonts w:ascii="Arial" w:hAnsi="Arial" w:cs="Arial"/>
          <w:sz w:val="20"/>
        </w:rPr>
      </w:pPr>
      <w:r w:rsidRPr="00D343A8">
        <w:rPr>
          <w:rFonts w:ascii="Arial" w:hAnsi="Arial" w:cs="Arial"/>
          <w:sz w:val="20"/>
        </w:rPr>
        <w:t>For photographs, video and audio recordings given to recipients as homework as part of their treatment, it will be the responsibility of the recipient to ensure that the photographs and/or recordings are stored in a secure manner and/or deleted by the recipient. CMHCM is unable to guarantee the security or privacy of photographs or recordings once they have left the agency’s possession.</w:t>
      </w:r>
    </w:p>
    <w:p w14:paraId="45D1DFA5" w14:textId="77777777" w:rsidR="00727F70" w:rsidRPr="00727F70" w:rsidRDefault="00F34AF6" w:rsidP="00727F70">
      <w:pPr>
        <w:numPr>
          <w:ilvl w:val="0"/>
          <w:numId w:val="8"/>
        </w:numPr>
        <w:tabs>
          <w:tab w:val="clear" w:pos="960"/>
          <w:tab w:val="num" w:pos="1080"/>
        </w:tabs>
        <w:ind w:left="1080"/>
        <w:rPr>
          <w:rFonts w:ascii="Arial" w:hAnsi="Arial" w:cs="Arial"/>
          <w:sz w:val="20"/>
        </w:rPr>
      </w:pPr>
      <w:r w:rsidRPr="00B72F10">
        <w:rPr>
          <w:rFonts w:ascii="Arial" w:hAnsi="Arial" w:cs="Arial"/>
          <w:sz w:val="20"/>
        </w:rPr>
        <w:t xml:space="preserve">A </w:t>
      </w:r>
      <w:r w:rsidR="00783F62" w:rsidRPr="00B72F10">
        <w:rPr>
          <w:rFonts w:ascii="Arial" w:hAnsi="Arial" w:cs="Arial"/>
          <w:sz w:val="20"/>
        </w:rPr>
        <w:t>recipient’s identity will be protected in all photographic and audio</w:t>
      </w:r>
      <w:r w:rsidR="005B18FD" w:rsidRPr="00B72F10">
        <w:rPr>
          <w:rFonts w:ascii="Arial" w:hAnsi="Arial" w:cs="Arial"/>
          <w:sz w:val="20"/>
        </w:rPr>
        <w:t xml:space="preserve"> and/or</w:t>
      </w:r>
      <w:r w:rsidR="00783F62" w:rsidRPr="00B72F10">
        <w:rPr>
          <w:rFonts w:ascii="Arial" w:hAnsi="Arial" w:cs="Arial"/>
          <w:sz w:val="20"/>
        </w:rPr>
        <w:t xml:space="preserve"> </w:t>
      </w:r>
      <w:r w:rsidR="00167C3C" w:rsidRPr="00B72F10">
        <w:rPr>
          <w:rFonts w:ascii="Arial" w:hAnsi="Arial" w:cs="Arial"/>
          <w:sz w:val="20"/>
          <w:szCs w:val="20"/>
        </w:rPr>
        <w:t xml:space="preserve">video (stored in any format, analog or digital) </w:t>
      </w:r>
      <w:r w:rsidR="00783F62" w:rsidRPr="00B72F10">
        <w:rPr>
          <w:rFonts w:ascii="Arial" w:hAnsi="Arial" w:cs="Arial"/>
          <w:sz w:val="20"/>
        </w:rPr>
        <w:t>recording instances except when written permission to disclose is given by recipient or parent or guardian.</w:t>
      </w:r>
    </w:p>
    <w:p w14:paraId="1F7D918A" w14:textId="77777777" w:rsidR="00783F62" w:rsidRPr="00B72F10" w:rsidRDefault="00783F62" w:rsidP="008B4105">
      <w:pPr>
        <w:numPr>
          <w:ilvl w:val="0"/>
          <w:numId w:val="8"/>
        </w:numPr>
        <w:tabs>
          <w:tab w:val="clear" w:pos="960"/>
          <w:tab w:val="num" w:pos="1080"/>
        </w:tabs>
        <w:ind w:left="1080"/>
        <w:rPr>
          <w:rFonts w:ascii="Arial" w:hAnsi="Arial" w:cs="Arial"/>
          <w:sz w:val="20"/>
        </w:rPr>
      </w:pPr>
      <w:r w:rsidRPr="00B72F10">
        <w:rPr>
          <w:rFonts w:ascii="Arial" w:hAnsi="Arial" w:cs="Arial"/>
          <w:sz w:val="20"/>
        </w:rPr>
        <w:t>Blocking out faces of recipients in an attempt to provide confidentiality when photographing is prohibited.</w:t>
      </w:r>
    </w:p>
    <w:p w14:paraId="2F451162" w14:textId="0868DE6F" w:rsidR="00783F62" w:rsidRPr="00B72F10" w:rsidRDefault="00783F62" w:rsidP="008B4105">
      <w:pPr>
        <w:numPr>
          <w:ilvl w:val="0"/>
          <w:numId w:val="8"/>
        </w:numPr>
        <w:tabs>
          <w:tab w:val="clear" w:pos="960"/>
          <w:tab w:val="num" w:pos="1080"/>
        </w:tabs>
        <w:ind w:left="1080"/>
        <w:rPr>
          <w:rFonts w:ascii="Arial" w:hAnsi="Arial" w:cs="Arial"/>
          <w:sz w:val="20"/>
        </w:rPr>
      </w:pPr>
      <w:r w:rsidRPr="00B72F10">
        <w:rPr>
          <w:rFonts w:ascii="Arial" w:hAnsi="Arial" w:cs="Arial"/>
          <w:sz w:val="20"/>
        </w:rPr>
        <w:t xml:space="preserve">News media representatives will not be permitted in any area of CMHCM facilities without express permission of the Executive Director or </w:t>
      </w:r>
      <w:r w:rsidR="00CE48DB">
        <w:rPr>
          <w:rFonts w:ascii="Arial" w:hAnsi="Arial" w:cs="Arial"/>
          <w:sz w:val="20"/>
        </w:rPr>
        <w:t>their</w:t>
      </w:r>
      <w:r w:rsidRPr="00B72F10">
        <w:rPr>
          <w:rFonts w:ascii="Arial" w:hAnsi="Arial" w:cs="Arial"/>
          <w:sz w:val="20"/>
        </w:rPr>
        <w:t xml:space="preserve"> designee and will be </w:t>
      </w:r>
      <w:proofErr w:type="gramStart"/>
      <w:r w:rsidRPr="00B72F10">
        <w:rPr>
          <w:rFonts w:ascii="Arial" w:hAnsi="Arial" w:cs="Arial"/>
          <w:sz w:val="20"/>
        </w:rPr>
        <w:t xml:space="preserve">accompanied by the Executive Director or </w:t>
      </w:r>
      <w:r w:rsidR="00CE48DB">
        <w:rPr>
          <w:rFonts w:ascii="Arial" w:hAnsi="Arial" w:cs="Arial"/>
          <w:sz w:val="20"/>
        </w:rPr>
        <w:t>their</w:t>
      </w:r>
      <w:r w:rsidR="00955EF6" w:rsidRPr="00B72F10">
        <w:rPr>
          <w:rFonts w:ascii="Arial" w:hAnsi="Arial" w:cs="Arial"/>
          <w:sz w:val="20"/>
        </w:rPr>
        <w:t xml:space="preserve"> designee at all times</w:t>
      </w:r>
      <w:proofErr w:type="gramEnd"/>
      <w:r w:rsidR="00955EF6" w:rsidRPr="00B72F10">
        <w:rPr>
          <w:rFonts w:ascii="Arial" w:hAnsi="Arial" w:cs="Arial"/>
          <w:sz w:val="20"/>
        </w:rPr>
        <w:t xml:space="preserve">. </w:t>
      </w:r>
      <w:r w:rsidRPr="00B72F10">
        <w:rPr>
          <w:rFonts w:ascii="Arial" w:hAnsi="Arial" w:cs="Arial"/>
          <w:sz w:val="20"/>
        </w:rPr>
        <w:t xml:space="preserve">Further, recipient informed consent will be obtained in advance </w:t>
      </w:r>
      <w:r w:rsidR="00126665" w:rsidRPr="00B72F10">
        <w:rPr>
          <w:rFonts w:ascii="Arial" w:hAnsi="Arial" w:cs="Arial"/>
          <w:sz w:val="20"/>
        </w:rPr>
        <w:t>and CMHCM F</w:t>
      </w:r>
      <w:r w:rsidRPr="008B4105">
        <w:rPr>
          <w:rFonts w:ascii="Arial" w:hAnsi="Arial" w:cs="Arial"/>
          <w:sz w:val="20"/>
        </w:rPr>
        <w:t>orm</w:t>
      </w:r>
      <w:r w:rsidR="00A06557" w:rsidRPr="008B4105">
        <w:rPr>
          <w:rFonts w:ascii="Arial" w:hAnsi="Arial" w:cs="Arial"/>
          <w:sz w:val="20"/>
        </w:rPr>
        <w:t xml:space="preserve"> “Consent to Photograph/Audiotape/Videotape or for Use of One-way Glass”</w:t>
      </w:r>
      <w:r w:rsidRPr="00B72F10">
        <w:rPr>
          <w:rFonts w:ascii="Arial" w:hAnsi="Arial" w:cs="Arial"/>
          <w:sz w:val="20"/>
        </w:rPr>
        <w:t xml:space="preserve"> shall be completed and included in the file.</w:t>
      </w:r>
    </w:p>
    <w:p w14:paraId="07B8A390" w14:textId="65730825" w:rsidR="00783F62" w:rsidRPr="00D07BC4" w:rsidRDefault="00783F62" w:rsidP="008B4105">
      <w:pPr>
        <w:numPr>
          <w:ilvl w:val="0"/>
          <w:numId w:val="8"/>
        </w:numPr>
        <w:tabs>
          <w:tab w:val="clear" w:pos="960"/>
          <w:tab w:val="num" w:pos="1080"/>
        </w:tabs>
        <w:ind w:left="1080"/>
        <w:rPr>
          <w:rFonts w:ascii="Arial" w:hAnsi="Arial" w:cs="Arial"/>
          <w:sz w:val="20"/>
        </w:rPr>
      </w:pPr>
      <w:r w:rsidRPr="00B72F10">
        <w:rPr>
          <w:rFonts w:ascii="Arial" w:hAnsi="Arial" w:cs="Arial"/>
          <w:sz w:val="20"/>
        </w:rPr>
        <w:t>Review of current need for photographic and audio</w:t>
      </w:r>
      <w:r w:rsidR="005B18FD" w:rsidRPr="00B72F10">
        <w:rPr>
          <w:rFonts w:ascii="Arial" w:hAnsi="Arial" w:cs="Arial"/>
          <w:sz w:val="20"/>
        </w:rPr>
        <w:t xml:space="preserve"> and/or </w:t>
      </w:r>
      <w:r w:rsidR="00167C3C" w:rsidRPr="00B72F10">
        <w:rPr>
          <w:rFonts w:ascii="Arial" w:hAnsi="Arial" w:cs="Arial"/>
          <w:sz w:val="20"/>
          <w:szCs w:val="20"/>
        </w:rPr>
        <w:t xml:space="preserve">video (stored in any format, analog or digital) </w:t>
      </w:r>
      <w:r w:rsidRPr="00B72F10">
        <w:rPr>
          <w:rFonts w:ascii="Arial" w:hAnsi="Arial" w:cs="Arial"/>
          <w:sz w:val="20"/>
        </w:rPr>
        <w:t xml:space="preserve">recording materials will be the responsibility of the </w:t>
      </w:r>
      <w:r w:rsidR="00BC4A2F">
        <w:rPr>
          <w:rFonts w:ascii="Arial" w:hAnsi="Arial" w:cs="Arial"/>
          <w:sz w:val="20"/>
        </w:rPr>
        <w:t>Chief Clinical Officer</w:t>
      </w:r>
      <w:r w:rsidRPr="00B72F10">
        <w:rPr>
          <w:rFonts w:ascii="Arial" w:hAnsi="Arial" w:cs="Arial"/>
          <w:sz w:val="20"/>
        </w:rPr>
        <w:t xml:space="preserve"> in charge of</w:t>
      </w:r>
      <w:r w:rsidR="00955EF6" w:rsidRPr="00B72F10">
        <w:rPr>
          <w:rFonts w:ascii="Arial" w:hAnsi="Arial" w:cs="Arial"/>
          <w:sz w:val="20"/>
        </w:rPr>
        <w:t xml:space="preserve"> the area or </w:t>
      </w:r>
      <w:r w:rsidR="00CE48DB">
        <w:rPr>
          <w:rFonts w:ascii="Arial" w:hAnsi="Arial" w:cs="Arial"/>
          <w:sz w:val="20"/>
        </w:rPr>
        <w:t>their</w:t>
      </w:r>
      <w:r w:rsidR="00955EF6" w:rsidRPr="00B72F10">
        <w:rPr>
          <w:rFonts w:ascii="Arial" w:hAnsi="Arial" w:cs="Arial"/>
          <w:sz w:val="20"/>
        </w:rPr>
        <w:t xml:space="preserve"> </w:t>
      </w:r>
      <w:proofErr w:type="gramStart"/>
      <w:r w:rsidR="00955EF6" w:rsidRPr="00B72F10">
        <w:rPr>
          <w:rFonts w:ascii="Arial" w:hAnsi="Arial" w:cs="Arial"/>
          <w:sz w:val="20"/>
        </w:rPr>
        <w:t>designee</w:t>
      </w:r>
      <w:proofErr w:type="gramEnd"/>
      <w:r w:rsidR="00955EF6" w:rsidRPr="00B72F10">
        <w:rPr>
          <w:rFonts w:ascii="Arial" w:hAnsi="Arial" w:cs="Arial"/>
          <w:sz w:val="20"/>
        </w:rPr>
        <w:t xml:space="preserve">. </w:t>
      </w:r>
      <w:r w:rsidRPr="00B72F10">
        <w:rPr>
          <w:rFonts w:ascii="Arial" w:hAnsi="Arial" w:cs="Arial"/>
          <w:sz w:val="20"/>
        </w:rPr>
        <w:t>A review will also take place when requested by the recipient or their legal representative.</w:t>
      </w:r>
    </w:p>
    <w:p w14:paraId="51677F50" w14:textId="77777777" w:rsidR="00783F62" w:rsidRPr="00341B0C" w:rsidRDefault="00783F62">
      <w:pPr>
        <w:rPr>
          <w:rFonts w:ascii="Arial" w:hAnsi="Arial" w:cs="Arial"/>
          <w:sz w:val="16"/>
        </w:rPr>
      </w:pPr>
    </w:p>
    <w:p w14:paraId="0A8BFC27" w14:textId="77777777" w:rsidR="00783F62" w:rsidRPr="00341B0C" w:rsidRDefault="00783F62" w:rsidP="00F34AF6">
      <w:pPr>
        <w:tabs>
          <w:tab w:val="right" w:pos="2200"/>
        </w:tabs>
        <w:rPr>
          <w:rFonts w:ascii="Arial" w:hAnsi="Arial" w:cs="Arial"/>
          <w:sz w:val="16"/>
        </w:rPr>
      </w:pPr>
      <w:r w:rsidRPr="00341B0C">
        <w:rPr>
          <w:rFonts w:ascii="Arial" w:hAnsi="Arial" w:cs="Arial"/>
          <w:sz w:val="16"/>
        </w:rPr>
        <w:t>Date</w:t>
      </w:r>
      <w:r w:rsidR="00F34C6B">
        <w:rPr>
          <w:rFonts w:ascii="Arial" w:hAnsi="Arial" w:cs="Arial"/>
          <w:sz w:val="16"/>
        </w:rPr>
        <w:t xml:space="preserve"> </w:t>
      </w:r>
      <w:r w:rsidRPr="00341B0C">
        <w:rPr>
          <w:rFonts w:ascii="Arial" w:hAnsi="Arial" w:cs="Arial"/>
          <w:sz w:val="16"/>
        </w:rPr>
        <w:t>Approved: 10/1/01</w:t>
      </w:r>
    </w:p>
    <w:p w14:paraId="375520B6" w14:textId="77777777" w:rsidR="005F1CAE" w:rsidRPr="00167C3C" w:rsidRDefault="00FD4E36" w:rsidP="00167C3C">
      <w:pPr>
        <w:tabs>
          <w:tab w:val="right" w:pos="2200"/>
        </w:tabs>
        <w:rPr>
          <w:rFonts w:ascii="Arial" w:hAnsi="Arial" w:cs="Arial"/>
          <w:sz w:val="16"/>
        </w:rPr>
      </w:pPr>
      <w:r>
        <w:rPr>
          <w:rFonts w:ascii="Arial" w:hAnsi="Arial" w:cs="Arial"/>
          <w:sz w:val="16"/>
        </w:rPr>
        <w:t>Revised</w:t>
      </w:r>
      <w:r w:rsidR="00D343A8">
        <w:rPr>
          <w:rFonts w:ascii="Arial" w:hAnsi="Arial" w:cs="Arial"/>
          <w:sz w:val="16"/>
        </w:rPr>
        <w:t xml:space="preserve">: </w:t>
      </w:r>
      <w:r w:rsidR="00783F62" w:rsidRPr="00341B0C">
        <w:rPr>
          <w:rFonts w:ascii="Arial" w:hAnsi="Arial" w:cs="Arial"/>
          <w:sz w:val="16"/>
        </w:rPr>
        <w:t>1/27/06</w:t>
      </w:r>
      <w:r w:rsidR="00D343A8">
        <w:rPr>
          <w:rFonts w:ascii="Arial" w:hAnsi="Arial" w:cs="Arial"/>
          <w:sz w:val="16"/>
        </w:rPr>
        <w:t>,</w:t>
      </w:r>
      <w:r w:rsidR="00D343A8" w:rsidRPr="00341B0C">
        <w:rPr>
          <w:rFonts w:ascii="Arial" w:hAnsi="Arial" w:cs="Arial"/>
          <w:sz w:val="16"/>
        </w:rPr>
        <w:t xml:space="preserve"> </w:t>
      </w:r>
      <w:r w:rsidR="00783F62" w:rsidRPr="00341B0C">
        <w:rPr>
          <w:rFonts w:ascii="Arial" w:hAnsi="Arial" w:cs="Arial"/>
          <w:sz w:val="16"/>
        </w:rPr>
        <w:t>3/28/06</w:t>
      </w:r>
      <w:r w:rsidR="00D343A8">
        <w:rPr>
          <w:rFonts w:ascii="Arial" w:hAnsi="Arial" w:cs="Arial"/>
          <w:sz w:val="16"/>
        </w:rPr>
        <w:t xml:space="preserve">, </w:t>
      </w:r>
      <w:r w:rsidR="00F34AF6">
        <w:rPr>
          <w:rFonts w:ascii="Arial" w:hAnsi="Arial" w:cs="Arial"/>
          <w:sz w:val="16"/>
        </w:rPr>
        <w:tab/>
        <w:t>2/22/11</w:t>
      </w:r>
      <w:r w:rsidR="00D343A8">
        <w:rPr>
          <w:rFonts w:ascii="Arial" w:hAnsi="Arial" w:cs="Arial"/>
          <w:sz w:val="16"/>
        </w:rPr>
        <w:t xml:space="preserve">, </w:t>
      </w:r>
      <w:r>
        <w:rPr>
          <w:rFonts w:ascii="Arial" w:hAnsi="Arial" w:cs="Arial"/>
          <w:sz w:val="16"/>
        </w:rPr>
        <w:t>8/28/12</w:t>
      </w:r>
      <w:r w:rsidR="00D343A8">
        <w:rPr>
          <w:rFonts w:ascii="Arial" w:hAnsi="Arial" w:cs="Arial"/>
          <w:sz w:val="16"/>
        </w:rPr>
        <w:t xml:space="preserve">, </w:t>
      </w:r>
      <w:r w:rsidR="008B4105">
        <w:rPr>
          <w:rFonts w:ascii="Arial" w:hAnsi="Arial" w:cs="Arial"/>
          <w:sz w:val="16"/>
        </w:rPr>
        <w:t>3/26/15</w:t>
      </w:r>
      <w:r w:rsidR="00D343A8">
        <w:rPr>
          <w:rFonts w:ascii="Arial" w:hAnsi="Arial" w:cs="Arial"/>
          <w:sz w:val="16"/>
        </w:rPr>
        <w:t>, 3/6/18</w:t>
      </w:r>
      <w:r w:rsidR="00583090">
        <w:rPr>
          <w:rFonts w:ascii="Arial" w:hAnsi="Arial" w:cs="Arial"/>
          <w:sz w:val="16"/>
        </w:rPr>
        <w:t>, 2/25/20</w:t>
      </w:r>
    </w:p>
    <w:sectPr w:rsidR="005F1CAE" w:rsidRPr="00167C3C">
      <w:headerReference w:type="default" r:id="rId7"/>
      <w:pgSz w:w="12240" w:h="15840" w:code="1"/>
      <w:pgMar w:top="720" w:right="864" w:bottom="1008" w:left="1152"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03A0D" w14:textId="77777777" w:rsidR="00DD1777" w:rsidRDefault="00DD1777">
      <w:r>
        <w:separator/>
      </w:r>
    </w:p>
  </w:endnote>
  <w:endnote w:type="continuationSeparator" w:id="0">
    <w:p w14:paraId="3DC778BB" w14:textId="77777777" w:rsidR="00DD1777" w:rsidRDefault="00DD1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Arial (W1)">
    <w:altName w:val="Arial"/>
    <w:charset w:val="00"/>
    <w:family w:val="swiss"/>
    <w:pitch w:val="variable"/>
    <w:sig w:usb0="00000000" w:usb1="80000000" w:usb2="00000008"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BFB33" w14:textId="77777777" w:rsidR="00DD1777" w:rsidRDefault="00DD1777">
      <w:r>
        <w:separator/>
      </w:r>
    </w:p>
  </w:footnote>
  <w:footnote w:type="continuationSeparator" w:id="0">
    <w:p w14:paraId="6A75CB0D" w14:textId="77777777" w:rsidR="00DD1777" w:rsidRDefault="00DD1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8AE41" w14:textId="77777777" w:rsidR="00647042" w:rsidRDefault="00647042">
    <w:pPr>
      <w:pStyle w:val="Header"/>
      <w:rPr>
        <w:rFonts w:ascii="Arial" w:hAnsi="Arial" w:cs="Arial"/>
        <w:sz w:val="16"/>
      </w:rPr>
    </w:pPr>
    <w:r>
      <w:rPr>
        <w:rFonts w:ascii="Arial" w:hAnsi="Arial" w:cs="Arial"/>
        <w:sz w:val="16"/>
      </w:rPr>
      <w:t xml:space="preserve">COMMUNITY MENTAL HEALTH FOR </w:t>
    </w:r>
    <w:smartTag w:uri="urn:schemas-microsoft-com:office:smarttags" w:element="place">
      <w:r>
        <w:rPr>
          <w:rFonts w:ascii="Arial" w:hAnsi="Arial" w:cs="Arial"/>
          <w:sz w:val="16"/>
        </w:rPr>
        <w:t>CENTRAL MICHIGAN</w:t>
      </w:r>
    </w:smartTag>
  </w:p>
  <w:p w14:paraId="1181DC97" w14:textId="77777777" w:rsidR="00647042" w:rsidRDefault="00647042">
    <w:pPr>
      <w:pStyle w:val="Header"/>
      <w:jc w:val="right"/>
      <w:rPr>
        <w:rFonts w:ascii="Arial" w:hAnsi="Arial" w:cs="Arial"/>
        <w:sz w:val="20"/>
      </w:rPr>
    </w:pPr>
    <w:r>
      <w:rPr>
        <w:rFonts w:ascii="Arial" w:hAnsi="Arial" w:cs="Arial"/>
        <w:sz w:val="20"/>
      </w:rPr>
      <w:t>RECIPIENT RIGHTS – CHAPTER 7</w:t>
    </w:r>
  </w:p>
  <w:p w14:paraId="3DF852B0" w14:textId="77777777" w:rsidR="00647042" w:rsidRPr="00F34AF6" w:rsidRDefault="00647042">
    <w:pPr>
      <w:pStyle w:val="Header"/>
      <w:jc w:val="right"/>
      <w:rPr>
        <w:rFonts w:ascii="Arial" w:hAnsi="Arial" w:cs="Arial"/>
        <w:sz w:val="18"/>
        <w:szCs w:val="18"/>
      </w:rPr>
    </w:pPr>
    <w:r w:rsidRPr="00F34AF6">
      <w:rPr>
        <w:rFonts w:ascii="Arial" w:hAnsi="Arial" w:cs="Arial"/>
        <w:sz w:val="18"/>
        <w:szCs w:val="18"/>
      </w:rPr>
      <w:t>SAFEGUARDING THE RIGHTS OF RECIPIENTS – SECTION 300</w:t>
    </w:r>
  </w:p>
  <w:p w14:paraId="7A890EDD" w14:textId="77777777" w:rsidR="00647042" w:rsidRDefault="00647042">
    <w:pPr>
      <w:pStyle w:val="Header"/>
      <w:jc w:val="right"/>
      <w:rPr>
        <w:rFonts w:ascii="Arial" w:hAnsi="Arial" w:cs="Arial"/>
        <w:sz w:val="16"/>
        <w:szCs w:val="16"/>
      </w:rPr>
    </w:pPr>
    <w:r w:rsidRPr="008B4105">
      <w:rPr>
        <w:rFonts w:ascii="Arial" w:hAnsi="Arial" w:cs="Arial"/>
        <w:b/>
        <w:bCs/>
        <w:sz w:val="16"/>
        <w:szCs w:val="16"/>
      </w:rPr>
      <w:t>FINGERPRINTING, PHOTOGRAPHING, AUDIO &amp;/OR VIDEO RECORDING, AND USE OF ONE-WAY GLASS</w:t>
    </w:r>
    <w:r w:rsidRPr="008B4105">
      <w:rPr>
        <w:rFonts w:ascii="Arial" w:hAnsi="Arial" w:cs="Arial"/>
        <w:sz w:val="16"/>
        <w:szCs w:val="16"/>
      </w:rPr>
      <w:t xml:space="preserve"> – SUBJECT 007</w:t>
    </w:r>
  </w:p>
  <w:p w14:paraId="770C27D2" w14:textId="77777777" w:rsidR="00521452" w:rsidRDefault="00521452" w:rsidP="00521452">
    <w:pPr>
      <w:pStyle w:val="Header"/>
      <w:jc w:val="right"/>
      <w:rPr>
        <w:rFonts w:ascii="Arial" w:hAnsi="Arial" w:cs="Arial"/>
        <w:sz w:val="20"/>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Pr>
        <w:rFonts w:ascii="Arial" w:hAnsi="Arial" w:cs="Arial"/>
        <w:sz w:val="20"/>
      </w:rPr>
      <w:t>1</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Pr>
        <w:rFonts w:ascii="Arial" w:hAnsi="Arial" w:cs="Arial"/>
        <w:sz w:val="20"/>
      </w:rPr>
      <w:t>2</w:t>
    </w:r>
    <w:r>
      <w:rPr>
        <w:rFonts w:ascii="Arial" w:hAnsi="Arial" w:cs="Arial"/>
        <w:sz w:val="20"/>
      </w:rPr>
      <w:fldChar w:fldCharType="end"/>
    </w:r>
  </w:p>
  <w:p w14:paraId="2860A717" w14:textId="77777777" w:rsidR="00521452" w:rsidRPr="008B4105" w:rsidRDefault="00521452">
    <w:pPr>
      <w:pStyle w:val="Header"/>
      <w:jc w:val="right"/>
      <w:rPr>
        <w:rFonts w:ascii="Arial" w:hAnsi="Arial" w:cs="Arial"/>
        <w:sz w:val="16"/>
        <w:szCs w:val="16"/>
      </w:rPr>
    </w:pPr>
  </w:p>
  <w:p w14:paraId="1EF6E451" w14:textId="77777777" w:rsidR="00647042" w:rsidRDefault="00647042">
    <w:pPr>
      <w:pStyle w:val="Header"/>
      <w:pBdr>
        <w:bottom w:val="single" w:sz="12" w:space="1" w:color="auto"/>
      </w:pBdr>
      <w:rPr>
        <w:rFonts w:ascii="Arial" w:hAnsi="Arial" w:cs="Arial"/>
        <w:sz w:val="10"/>
      </w:rPr>
    </w:pPr>
  </w:p>
  <w:p w14:paraId="00A1AB6E" w14:textId="77777777" w:rsidR="00647042" w:rsidRDefault="00647042">
    <w:pPr>
      <w:pStyle w:val="Header"/>
      <w:rPr>
        <w:rFonts w:ascii="Arial" w:hAnsi="Arial" w:cs="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B659B"/>
    <w:multiLevelType w:val="hybridMultilevel"/>
    <w:tmpl w:val="B21A33F2"/>
    <w:lvl w:ilvl="0" w:tplc="1FAC6302">
      <w:start w:val="1"/>
      <w:numFmt w:val="upperRoman"/>
      <w:lvlText w:val="%1."/>
      <w:lvlJc w:val="left"/>
      <w:pPr>
        <w:tabs>
          <w:tab w:val="num" w:pos="720"/>
        </w:tabs>
        <w:ind w:left="360" w:hanging="360"/>
      </w:pPr>
      <w:rPr>
        <w:rFonts w:hint="default"/>
      </w:rPr>
    </w:lvl>
    <w:lvl w:ilvl="1" w:tplc="48F8CA50">
      <w:start w:val="1"/>
      <w:numFmt w:val="upperLetter"/>
      <w:lvlText w:val="%2."/>
      <w:lvlJc w:val="left"/>
      <w:pPr>
        <w:tabs>
          <w:tab w:val="num" w:pos="1080"/>
        </w:tabs>
        <w:ind w:left="1080" w:hanging="360"/>
      </w:pPr>
      <w:rPr>
        <w:rFonts w:ascii="Arial" w:hAnsi="Arial" w:cs="Arial" w:hint="default"/>
        <w:b w:val="0"/>
        <w:i w:val="0"/>
        <w:sz w:val="2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0AB62B86"/>
    <w:multiLevelType w:val="singleLevel"/>
    <w:tmpl w:val="CDE6A482"/>
    <w:lvl w:ilvl="0">
      <w:start w:val="1"/>
      <w:numFmt w:val="decimal"/>
      <w:lvlText w:val="%1."/>
      <w:lvlJc w:val="left"/>
      <w:pPr>
        <w:tabs>
          <w:tab w:val="num" w:pos="1440"/>
        </w:tabs>
        <w:ind w:left="1440" w:hanging="360"/>
      </w:pPr>
      <w:rPr>
        <w:rFonts w:hint="default"/>
      </w:rPr>
    </w:lvl>
  </w:abstractNum>
  <w:abstractNum w:abstractNumId="2" w15:restartNumberingAfterBreak="0">
    <w:nsid w:val="0AB97A36"/>
    <w:multiLevelType w:val="multilevel"/>
    <w:tmpl w:val="B740BEF0"/>
    <w:lvl w:ilvl="0">
      <w:start w:val="1"/>
      <w:numFmt w:val="upperRoman"/>
      <w:lvlText w:val="%1."/>
      <w:lvlJc w:val="left"/>
      <w:pPr>
        <w:tabs>
          <w:tab w:val="num" w:pos="720"/>
        </w:tabs>
        <w:ind w:left="360" w:hanging="360"/>
      </w:pPr>
      <w:rPr>
        <w:rFonts w:hint="default"/>
      </w:rPr>
    </w:lvl>
    <w:lvl w:ilvl="1">
      <w:start w:val="1"/>
      <w:numFmt w:val="upperLetter"/>
      <w:lvlText w:val="%2."/>
      <w:lvlJc w:val="left"/>
      <w:pPr>
        <w:tabs>
          <w:tab w:val="num" w:pos="1080"/>
        </w:tabs>
        <w:ind w:left="1080" w:hanging="360"/>
      </w:pPr>
      <w:rPr>
        <w:rFonts w:ascii="Calibri" w:eastAsia="Times New Roman" w:hAnsi="Calibri" w:cs="Arial"/>
        <w:b/>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B8316C6"/>
    <w:multiLevelType w:val="hybridMultilevel"/>
    <w:tmpl w:val="DB98F92A"/>
    <w:lvl w:ilvl="0" w:tplc="9F84173E">
      <w:start w:val="4"/>
      <w:numFmt w:val="upperLetter"/>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4" w15:restartNumberingAfterBreak="0">
    <w:nsid w:val="31C749E4"/>
    <w:multiLevelType w:val="singleLevel"/>
    <w:tmpl w:val="A1E45164"/>
    <w:lvl w:ilvl="0">
      <w:start w:val="1"/>
      <w:numFmt w:val="upperLetter"/>
      <w:lvlText w:val="%1."/>
      <w:lvlJc w:val="left"/>
      <w:pPr>
        <w:tabs>
          <w:tab w:val="num" w:pos="1020"/>
        </w:tabs>
        <w:ind w:left="1020" w:hanging="360"/>
      </w:pPr>
      <w:rPr>
        <w:rFonts w:hint="default"/>
        <w:strike w:val="0"/>
        <w:dstrike w:val="0"/>
      </w:rPr>
    </w:lvl>
  </w:abstractNum>
  <w:abstractNum w:abstractNumId="5" w15:restartNumberingAfterBreak="0">
    <w:nsid w:val="322E4A86"/>
    <w:multiLevelType w:val="hybridMultilevel"/>
    <w:tmpl w:val="55122F38"/>
    <w:lvl w:ilvl="0" w:tplc="3E5CDED6">
      <w:start w:val="2"/>
      <w:numFmt w:val="upperLetter"/>
      <w:lvlText w:val="%1."/>
      <w:lvlJc w:val="left"/>
      <w:pPr>
        <w:tabs>
          <w:tab w:val="num" w:pos="910"/>
        </w:tabs>
        <w:ind w:left="91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4816763"/>
    <w:multiLevelType w:val="hybridMultilevel"/>
    <w:tmpl w:val="15D4C5A0"/>
    <w:lvl w:ilvl="0" w:tplc="3E3843F6">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3C7065B2"/>
    <w:multiLevelType w:val="multilevel"/>
    <w:tmpl w:val="B6324342"/>
    <w:lvl w:ilvl="0">
      <w:start w:val="2"/>
      <w:numFmt w:val="upperLetter"/>
      <w:lvlText w:val="%1."/>
      <w:lvlJc w:val="left"/>
      <w:pPr>
        <w:tabs>
          <w:tab w:val="num" w:pos="910"/>
        </w:tabs>
        <w:ind w:left="910" w:hanging="360"/>
      </w:pPr>
      <w:rPr>
        <w:rFonts w:hint="default"/>
        <w:b/>
      </w:rPr>
    </w:lvl>
    <w:lvl w:ilvl="1">
      <w:start w:val="1"/>
      <w:numFmt w:val="lowerLetter"/>
      <w:lvlText w:val="%2."/>
      <w:lvlJc w:val="left"/>
      <w:pPr>
        <w:tabs>
          <w:tab w:val="num" w:pos="1630"/>
        </w:tabs>
        <w:ind w:left="1630" w:hanging="360"/>
      </w:pPr>
    </w:lvl>
    <w:lvl w:ilvl="2">
      <w:start w:val="1"/>
      <w:numFmt w:val="lowerRoman"/>
      <w:lvlText w:val="%3."/>
      <w:lvlJc w:val="right"/>
      <w:pPr>
        <w:tabs>
          <w:tab w:val="num" w:pos="2350"/>
        </w:tabs>
        <w:ind w:left="2350" w:hanging="180"/>
      </w:pPr>
    </w:lvl>
    <w:lvl w:ilvl="3">
      <w:start w:val="1"/>
      <w:numFmt w:val="decimal"/>
      <w:lvlText w:val="%4."/>
      <w:lvlJc w:val="left"/>
      <w:pPr>
        <w:tabs>
          <w:tab w:val="num" w:pos="3070"/>
        </w:tabs>
        <w:ind w:left="3070" w:hanging="360"/>
      </w:pPr>
    </w:lvl>
    <w:lvl w:ilvl="4">
      <w:start w:val="1"/>
      <w:numFmt w:val="lowerLetter"/>
      <w:lvlText w:val="%5."/>
      <w:lvlJc w:val="left"/>
      <w:pPr>
        <w:tabs>
          <w:tab w:val="num" w:pos="3790"/>
        </w:tabs>
        <w:ind w:left="3790" w:hanging="360"/>
      </w:pPr>
    </w:lvl>
    <w:lvl w:ilvl="5">
      <w:start w:val="1"/>
      <w:numFmt w:val="lowerRoman"/>
      <w:lvlText w:val="%6."/>
      <w:lvlJc w:val="right"/>
      <w:pPr>
        <w:tabs>
          <w:tab w:val="num" w:pos="4510"/>
        </w:tabs>
        <w:ind w:left="4510" w:hanging="180"/>
      </w:pPr>
    </w:lvl>
    <w:lvl w:ilvl="6">
      <w:start w:val="1"/>
      <w:numFmt w:val="decimal"/>
      <w:lvlText w:val="%7."/>
      <w:lvlJc w:val="left"/>
      <w:pPr>
        <w:tabs>
          <w:tab w:val="num" w:pos="5230"/>
        </w:tabs>
        <w:ind w:left="5230" w:hanging="360"/>
      </w:pPr>
    </w:lvl>
    <w:lvl w:ilvl="7">
      <w:start w:val="1"/>
      <w:numFmt w:val="lowerLetter"/>
      <w:lvlText w:val="%8."/>
      <w:lvlJc w:val="left"/>
      <w:pPr>
        <w:tabs>
          <w:tab w:val="num" w:pos="5950"/>
        </w:tabs>
        <w:ind w:left="5950" w:hanging="360"/>
      </w:pPr>
    </w:lvl>
    <w:lvl w:ilvl="8">
      <w:start w:val="1"/>
      <w:numFmt w:val="lowerRoman"/>
      <w:lvlText w:val="%9."/>
      <w:lvlJc w:val="right"/>
      <w:pPr>
        <w:tabs>
          <w:tab w:val="num" w:pos="6670"/>
        </w:tabs>
        <w:ind w:left="6670" w:hanging="180"/>
      </w:pPr>
    </w:lvl>
  </w:abstractNum>
  <w:abstractNum w:abstractNumId="8" w15:restartNumberingAfterBreak="0">
    <w:nsid w:val="4D45085D"/>
    <w:multiLevelType w:val="singleLevel"/>
    <w:tmpl w:val="EE921436"/>
    <w:lvl w:ilvl="0">
      <w:start w:val="1"/>
      <w:numFmt w:val="decimal"/>
      <w:lvlText w:val="%1."/>
      <w:lvlJc w:val="left"/>
      <w:pPr>
        <w:tabs>
          <w:tab w:val="num" w:pos="1440"/>
        </w:tabs>
        <w:ind w:left="1440" w:hanging="360"/>
      </w:pPr>
      <w:rPr>
        <w:rFonts w:hint="default"/>
      </w:rPr>
    </w:lvl>
  </w:abstractNum>
  <w:abstractNum w:abstractNumId="9" w15:restartNumberingAfterBreak="0">
    <w:nsid w:val="524852D3"/>
    <w:multiLevelType w:val="hybridMultilevel"/>
    <w:tmpl w:val="5002AF3E"/>
    <w:lvl w:ilvl="0" w:tplc="41DE2D3A">
      <w:start w:val="1"/>
      <w:numFmt w:val="decimal"/>
      <w:lvlText w:val="%1."/>
      <w:lvlJc w:val="left"/>
      <w:pPr>
        <w:ind w:left="1270" w:hanging="360"/>
      </w:pPr>
      <w:rPr>
        <w:rFonts w:hint="default"/>
      </w:rPr>
    </w:lvl>
    <w:lvl w:ilvl="1" w:tplc="04090019" w:tentative="1">
      <w:start w:val="1"/>
      <w:numFmt w:val="lowerLetter"/>
      <w:lvlText w:val="%2."/>
      <w:lvlJc w:val="left"/>
      <w:pPr>
        <w:ind w:left="1990" w:hanging="360"/>
      </w:pPr>
    </w:lvl>
    <w:lvl w:ilvl="2" w:tplc="0409001B" w:tentative="1">
      <w:start w:val="1"/>
      <w:numFmt w:val="lowerRoman"/>
      <w:lvlText w:val="%3."/>
      <w:lvlJc w:val="right"/>
      <w:pPr>
        <w:ind w:left="2710" w:hanging="180"/>
      </w:pPr>
    </w:lvl>
    <w:lvl w:ilvl="3" w:tplc="0409000F" w:tentative="1">
      <w:start w:val="1"/>
      <w:numFmt w:val="decimal"/>
      <w:lvlText w:val="%4."/>
      <w:lvlJc w:val="left"/>
      <w:pPr>
        <w:ind w:left="3430" w:hanging="360"/>
      </w:pPr>
    </w:lvl>
    <w:lvl w:ilvl="4" w:tplc="04090019" w:tentative="1">
      <w:start w:val="1"/>
      <w:numFmt w:val="lowerLetter"/>
      <w:lvlText w:val="%5."/>
      <w:lvlJc w:val="left"/>
      <w:pPr>
        <w:ind w:left="4150" w:hanging="360"/>
      </w:pPr>
    </w:lvl>
    <w:lvl w:ilvl="5" w:tplc="0409001B" w:tentative="1">
      <w:start w:val="1"/>
      <w:numFmt w:val="lowerRoman"/>
      <w:lvlText w:val="%6."/>
      <w:lvlJc w:val="right"/>
      <w:pPr>
        <w:ind w:left="4870" w:hanging="180"/>
      </w:pPr>
    </w:lvl>
    <w:lvl w:ilvl="6" w:tplc="0409000F" w:tentative="1">
      <w:start w:val="1"/>
      <w:numFmt w:val="decimal"/>
      <w:lvlText w:val="%7."/>
      <w:lvlJc w:val="left"/>
      <w:pPr>
        <w:ind w:left="5590" w:hanging="360"/>
      </w:pPr>
    </w:lvl>
    <w:lvl w:ilvl="7" w:tplc="04090019" w:tentative="1">
      <w:start w:val="1"/>
      <w:numFmt w:val="lowerLetter"/>
      <w:lvlText w:val="%8."/>
      <w:lvlJc w:val="left"/>
      <w:pPr>
        <w:ind w:left="6310" w:hanging="360"/>
      </w:pPr>
    </w:lvl>
    <w:lvl w:ilvl="8" w:tplc="0409001B" w:tentative="1">
      <w:start w:val="1"/>
      <w:numFmt w:val="lowerRoman"/>
      <w:lvlText w:val="%9."/>
      <w:lvlJc w:val="right"/>
      <w:pPr>
        <w:ind w:left="7030" w:hanging="180"/>
      </w:pPr>
    </w:lvl>
  </w:abstractNum>
  <w:abstractNum w:abstractNumId="10" w15:restartNumberingAfterBreak="0">
    <w:nsid w:val="5AFC4F51"/>
    <w:multiLevelType w:val="hybridMultilevel"/>
    <w:tmpl w:val="3AF07742"/>
    <w:lvl w:ilvl="0" w:tplc="D6E6E894">
      <w:start w:val="1"/>
      <w:numFmt w:val="upperRoman"/>
      <w:lvlText w:val="%1."/>
      <w:lvlJc w:val="left"/>
      <w:pPr>
        <w:tabs>
          <w:tab w:val="num" w:pos="720"/>
        </w:tabs>
        <w:ind w:left="360" w:hanging="360"/>
      </w:pPr>
      <w:rPr>
        <w:rFonts w:hint="default"/>
      </w:rPr>
    </w:lvl>
    <w:lvl w:ilvl="1" w:tplc="8AEAD24E">
      <w:start w:val="1"/>
      <w:numFmt w:val="upperLetter"/>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6C7C2ECE"/>
    <w:multiLevelType w:val="multilevel"/>
    <w:tmpl w:val="7116B15A"/>
    <w:lvl w:ilvl="0">
      <w:start w:val="1"/>
      <w:numFmt w:val="upperRoman"/>
      <w:lvlText w:val="%1."/>
      <w:lvlJc w:val="left"/>
      <w:pPr>
        <w:tabs>
          <w:tab w:val="num" w:pos="720"/>
        </w:tabs>
        <w:ind w:left="360" w:hanging="360"/>
      </w:pPr>
      <w:rPr>
        <w:rFonts w:hint="default"/>
      </w:rPr>
    </w:lvl>
    <w:lvl w:ilvl="1">
      <w:start w:val="1"/>
      <w:numFmt w:val="upperLetter"/>
      <w:lvlText w:val="%2."/>
      <w:lvlJc w:val="left"/>
      <w:pPr>
        <w:tabs>
          <w:tab w:val="num" w:pos="1080"/>
        </w:tabs>
        <w:ind w:left="1080" w:hanging="360"/>
      </w:pPr>
      <w:rPr>
        <w:rFonts w:ascii="Arial" w:hAnsi="Arial" w:cs="Arial" w:hint="default"/>
        <w:b w:val="0"/>
        <w:i w:val="0"/>
        <w:sz w:val="22"/>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6C8E46B1"/>
    <w:multiLevelType w:val="singleLevel"/>
    <w:tmpl w:val="50F2EA12"/>
    <w:lvl w:ilvl="0">
      <w:start w:val="1"/>
      <w:numFmt w:val="upperLetter"/>
      <w:lvlText w:val="%1."/>
      <w:lvlJc w:val="left"/>
      <w:pPr>
        <w:tabs>
          <w:tab w:val="num" w:pos="1080"/>
        </w:tabs>
        <w:ind w:left="1080" w:hanging="360"/>
      </w:pPr>
      <w:rPr>
        <w:rFonts w:hint="default"/>
      </w:rPr>
    </w:lvl>
  </w:abstractNum>
  <w:abstractNum w:abstractNumId="13" w15:restartNumberingAfterBreak="0">
    <w:nsid w:val="78B05800"/>
    <w:multiLevelType w:val="hybridMultilevel"/>
    <w:tmpl w:val="B6324342"/>
    <w:lvl w:ilvl="0" w:tplc="E68E8CFA">
      <w:start w:val="2"/>
      <w:numFmt w:val="upperLetter"/>
      <w:lvlText w:val="%1."/>
      <w:lvlJc w:val="left"/>
      <w:pPr>
        <w:tabs>
          <w:tab w:val="num" w:pos="910"/>
        </w:tabs>
        <w:ind w:left="910" w:hanging="360"/>
      </w:pPr>
      <w:rPr>
        <w:rFonts w:hint="default"/>
        <w:b/>
      </w:rPr>
    </w:lvl>
    <w:lvl w:ilvl="1" w:tplc="04090019" w:tentative="1">
      <w:start w:val="1"/>
      <w:numFmt w:val="lowerLetter"/>
      <w:lvlText w:val="%2."/>
      <w:lvlJc w:val="left"/>
      <w:pPr>
        <w:tabs>
          <w:tab w:val="num" w:pos="1630"/>
        </w:tabs>
        <w:ind w:left="1630" w:hanging="360"/>
      </w:pPr>
    </w:lvl>
    <w:lvl w:ilvl="2" w:tplc="0409001B" w:tentative="1">
      <w:start w:val="1"/>
      <w:numFmt w:val="lowerRoman"/>
      <w:lvlText w:val="%3."/>
      <w:lvlJc w:val="right"/>
      <w:pPr>
        <w:tabs>
          <w:tab w:val="num" w:pos="2350"/>
        </w:tabs>
        <w:ind w:left="2350" w:hanging="180"/>
      </w:pPr>
    </w:lvl>
    <w:lvl w:ilvl="3" w:tplc="0409000F" w:tentative="1">
      <w:start w:val="1"/>
      <w:numFmt w:val="decimal"/>
      <w:lvlText w:val="%4."/>
      <w:lvlJc w:val="left"/>
      <w:pPr>
        <w:tabs>
          <w:tab w:val="num" w:pos="3070"/>
        </w:tabs>
        <w:ind w:left="3070" w:hanging="360"/>
      </w:pPr>
    </w:lvl>
    <w:lvl w:ilvl="4" w:tplc="04090019" w:tentative="1">
      <w:start w:val="1"/>
      <w:numFmt w:val="lowerLetter"/>
      <w:lvlText w:val="%5."/>
      <w:lvlJc w:val="left"/>
      <w:pPr>
        <w:tabs>
          <w:tab w:val="num" w:pos="3790"/>
        </w:tabs>
        <w:ind w:left="3790" w:hanging="360"/>
      </w:pPr>
    </w:lvl>
    <w:lvl w:ilvl="5" w:tplc="0409001B" w:tentative="1">
      <w:start w:val="1"/>
      <w:numFmt w:val="lowerRoman"/>
      <w:lvlText w:val="%6."/>
      <w:lvlJc w:val="right"/>
      <w:pPr>
        <w:tabs>
          <w:tab w:val="num" w:pos="4510"/>
        </w:tabs>
        <w:ind w:left="4510" w:hanging="180"/>
      </w:pPr>
    </w:lvl>
    <w:lvl w:ilvl="6" w:tplc="0409000F" w:tentative="1">
      <w:start w:val="1"/>
      <w:numFmt w:val="decimal"/>
      <w:lvlText w:val="%7."/>
      <w:lvlJc w:val="left"/>
      <w:pPr>
        <w:tabs>
          <w:tab w:val="num" w:pos="5230"/>
        </w:tabs>
        <w:ind w:left="5230" w:hanging="360"/>
      </w:pPr>
    </w:lvl>
    <w:lvl w:ilvl="7" w:tplc="04090019" w:tentative="1">
      <w:start w:val="1"/>
      <w:numFmt w:val="lowerLetter"/>
      <w:lvlText w:val="%8."/>
      <w:lvlJc w:val="left"/>
      <w:pPr>
        <w:tabs>
          <w:tab w:val="num" w:pos="5950"/>
        </w:tabs>
        <w:ind w:left="5950" w:hanging="360"/>
      </w:pPr>
    </w:lvl>
    <w:lvl w:ilvl="8" w:tplc="0409001B" w:tentative="1">
      <w:start w:val="1"/>
      <w:numFmt w:val="lowerRoman"/>
      <w:lvlText w:val="%9."/>
      <w:lvlJc w:val="right"/>
      <w:pPr>
        <w:tabs>
          <w:tab w:val="num" w:pos="6670"/>
        </w:tabs>
        <w:ind w:left="6670" w:hanging="180"/>
      </w:pPr>
    </w:lvl>
  </w:abstractNum>
  <w:num w:numId="1" w16cid:durableId="1798910361">
    <w:abstractNumId w:val="6"/>
  </w:num>
  <w:num w:numId="2" w16cid:durableId="1416783650">
    <w:abstractNumId w:val="12"/>
  </w:num>
  <w:num w:numId="3" w16cid:durableId="340593577">
    <w:abstractNumId w:val="4"/>
  </w:num>
  <w:num w:numId="4" w16cid:durableId="765997987">
    <w:abstractNumId w:val="1"/>
  </w:num>
  <w:num w:numId="5" w16cid:durableId="1956061474">
    <w:abstractNumId w:val="8"/>
  </w:num>
  <w:num w:numId="6" w16cid:durableId="1982689614">
    <w:abstractNumId w:val="0"/>
  </w:num>
  <w:num w:numId="7" w16cid:durableId="203950335">
    <w:abstractNumId w:val="10"/>
  </w:num>
  <w:num w:numId="8" w16cid:durableId="1015964581">
    <w:abstractNumId w:val="3"/>
  </w:num>
  <w:num w:numId="9" w16cid:durableId="1132291799">
    <w:abstractNumId w:val="13"/>
  </w:num>
  <w:num w:numId="10" w16cid:durableId="1404335238">
    <w:abstractNumId w:val="2"/>
  </w:num>
  <w:num w:numId="11" w16cid:durableId="806506242">
    <w:abstractNumId w:val="11"/>
  </w:num>
  <w:num w:numId="12" w16cid:durableId="350644076">
    <w:abstractNumId w:val="7"/>
  </w:num>
  <w:num w:numId="13" w16cid:durableId="1206719910">
    <w:abstractNumId w:val="5"/>
  </w:num>
  <w:num w:numId="14" w16cid:durableId="195690938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F25"/>
    <w:rsid w:val="00024989"/>
    <w:rsid w:val="000825E4"/>
    <w:rsid w:val="00094FC9"/>
    <w:rsid w:val="00126665"/>
    <w:rsid w:val="00132DC1"/>
    <w:rsid w:val="00134D41"/>
    <w:rsid w:val="00167C3C"/>
    <w:rsid w:val="001928E2"/>
    <w:rsid w:val="0019698F"/>
    <w:rsid w:val="001A5198"/>
    <w:rsid w:val="001C5862"/>
    <w:rsid w:val="001D0E83"/>
    <w:rsid w:val="00251F25"/>
    <w:rsid w:val="002D4B6F"/>
    <w:rsid w:val="00341B0C"/>
    <w:rsid w:val="00387C22"/>
    <w:rsid w:val="003C7369"/>
    <w:rsid w:val="003D3D3A"/>
    <w:rsid w:val="003E6F97"/>
    <w:rsid w:val="0041311A"/>
    <w:rsid w:val="004265C4"/>
    <w:rsid w:val="004550A4"/>
    <w:rsid w:val="00482510"/>
    <w:rsid w:val="004C5CE7"/>
    <w:rsid w:val="004D20AB"/>
    <w:rsid w:val="00521452"/>
    <w:rsid w:val="00583090"/>
    <w:rsid w:val="005B18FD"/>
    <w:rsid w:val="005C23F0"/>
    <w:rsid w:val="005E4415"/>
    <w:rsid w:val="005E4ADB"/>
    <w:rsid w:val="005F1CAE"/>
    <w:rsid w:val="00635D82"/>
    <w:rsid w:val="00647042"/>
    <w:rsid w:val="00686991"/>
    <w:rsid w:val="006905EC"/>
    <w:rsid w:val="006A7BBA"/>
    <w:rsid w:val="006F55BA"/>
    <w:rsid w:val="00727F70"/>
    <w:rsid w:val="007349F7"/>
    <w:rsid w:val="00743F97"/>
    <w:rsid w:val="00763128"/>
    <w:rsid w:val="00783F62"/>
    <w:rsid w:val="007E17B3"/>
    <w:rsid w:val="00812EF5"/>
    <w:rsid w:val="00830F9F"/>
    <w:rsid w:val="008401B1"/>
    <w:rsid w:val="008842F9"/>
    <w:rsid w:val="008A57BE"/>
    <w:rsid w:val="008B3071"/>
    <w:rsid w:val="008B4105"/>
    <w:rsid w:val="008B4A49"/>
    <w:rsid w:val="00900D75"/>
    <w:rsid w:val="00915BE0"/>
    <w:rsid w:val="00955EF6"/>
    <w:rsid w:val="00956B29"/>
    <w:rsid w:val="009B2C25"/>
    <w:rsid w:val="009C5815"/>
    <w:rsid w:val="009F6C3D"/>
    <w:rsid w:val="00A00F80"/>
    <w:rsid w:val="00A06557"/>
    <w:rsid w:val="00A858D6"/>
    <w:rsid w:val="00A95BDC"/>
    <w:rsid w:val="00AE77C7"/>
    <w:rsid w:val="00AF3779"/>
    <w:rsid w:val="00B21C39"/>
    <w:rsid w:val="00B304C0"/>
    <w:rsid w:val="00B71160"/>
    <w:rsid w:val="00B72F10"/>
    <w:rsid w:val="00BC4A2F"/>
    <w:rsid w:val="00BD6764"/>
    <w:rsid w:val="00BE7E6E"/>
    <w:rsid w:val="00C230B2"/>
    <w:rsid w:val="00C47F10"/>
    <w:rsid w:val="00CE23DD"/>
    <w:rsid w:val="00CE48DB"/>
    <w:rsid w:val="00D07BC4"/>
    <w:rsid w:val="00D33B90"/>
    <w:rsid w:val="00D343A8"/>
    <w:rsid w:val="00D8475A"/>
    <w:rsid w:val="00D84A75"/>
    <w:rsid w:val="00DD1777"/>
    <w:rsid w:val="00E21457"/>
    <w:rsid w:val="00E4513F"/>
    <w:rsid w:val="00E74D98"/>
    <w:rsid w:val="00E810CE"/>
    <w:rsid w:val="00F34AF6"/>
    <w:rsid w:val="00F34C6B"/>
    <w:rsid w:val="00F44BB2"/>
    <w:rsid w:val="00F53C7A"/>
    <w:rsid w:val="00F86175"/>
    <w:rsid w:val="00F975F1"/>
    <w:rsid w:val="00FB04E8"/>
    <w:rsid w:val="00FB5563"/>
    <w:rsid w:val="00FD4E36"/>
    <w:rsid w:val="00FE14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ocId w14:val="58917615"/>
  <w15:chartTrackingRefBased/>
  <w15:docId w15:val="{5E1D6ECF-71B7-4B13-9D21-8FBC47E96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Univers" w:hAnsi="Univers"/>
      <w:sz w:val="22"/>
      <w:szCs w:val="24"/>
    </w:rPr>
  </w:style>
  <w:style w:type="paragraph" w:styleId="Heading1">
    <w:name w:val="heading 1"/>
    <w:basedOn w:val="Normal"/>
    <w:next w:val="Normal"/>
    <w:qFormat/>
    <w:pPr>
      <w:keepNext/>
      <w:outlineLvl w:val="0"/>
    </w:pPr>
    <w:rPr>
      <w:rFonts w:ascii="Times New Roman" w:hAnsi="Times New Roman"/>
      <w:b/>
      <w:sz w:val="24"/>
      <w:szCs w:val="20"/>
      <w:u w:val="single"/>
    </w:rPr>
  </w:style>
  <w:style w:type="paragraph" w:styleId="Heading2">
    <w:name w:val="heading 2"/>
    <w:basedOn w:val="Normal"/>
    <w:next w:val="Normal"/>
    <w:qFormat/>
    <w:pPr>
      <w:keepNext/>
      <w:jc w:val="center"/>
      <w:outlineLvl w:val="1"/>
    </w:pPr>
    <w:rPr>
      <w:rFonts w:ascii="Times New Roman" w:hAnsi="Times New Roman"/>
      <w:b/>
      <w:sz w:val="24"/>
      <w:szCs w:val="20"/>
    </w:rPr>
  </w:style>
  <w:style w:type="paragraph" w:styleId="Heading3">
    <w:name w:val="heading 3"/>
    <w:basedOn w:val="Normal"/>
    <w:next w:val="Normal"/>
    <w:qFormat/>
    <w:pPr>
      <w:keepNext/>
      <w:ind w:left="720" w:hanging="720"/>
      <w:outlineLvl w:val="2"/>
    </w:pPr>
    <w:rPr>
      <w:rFonts w:ascii="Times New Roman" w:hAnsi="Times New Roman"/>
      <w:b/>
      <w:sz w:val="24"/>
      <w:szCs w:val="20"/>
      <w:u w:val="single"/>
    </w:rPr>
  </w:style>
  <w:style w:type="paragraph" w:styleId="Heading4">
    <w:name w:val="heading 4"/>
    <w:basedOn w:val="Normal"/>
    <w:next w:val="Normal"/>
    <w:qFormat/>
    <w:pPr>
      <w:keepNext/>
      <w:ind w:left="720" w:hanging="720"/>
      <w:jc w:val="center"/>
      <w:outlineLvl w:val="3"/>
    </w:pPr>
    <w:rPr>
      <w:rFonts w:ascii="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rPr>
      <w:rFonts w:ascii="Arial" w:hAnsi="Arial" w:cs="Arial"/>
      <w:sz w:val="20"/>
    </w:rPr>
  </w:style>
  <w:style w:type="paragraph" w:styleId="BodyTextIndent">
    <w:name w:val="Body Text Indent"/>
    <w:basedOn w:val="Normal"/>
    <w:pPr>
      <w:ind w:left="720"/>
    </w:pPr>
    <w:rPr>
      <w:rFonts w:ascii="Arial" w:hAnsi="Arial" w:cs="Arial"/>
      <w:sz w:val="20"/>
    </w:rPr>
  </w:style>
  <w:style w:type="paragraph" w:styleId="DocumentMap">
    <w:name w:val="Document Map"/>
    <w:basedOn w:val="Normal"/>
    <w:semiHidden/>
    <w:rsid w:val="00986277"/>
    <w:pPr>
      <w:shd w:val="clear" w:color="auto" w:fill="000080"/>
    </w:pPr>
    <w:rPr>
      <w:rFonts w:ascii="Tahoma" w:hAnsi="Tahoma" w:cs="Tahoma"/>
      <w:sz w:val="20"/>
      <w:szCs w:val="20"/>
    </w:rPr>
  </w:style>
  <w:style w:type="table" w:styleId="TableSimple2">
    <w:name w:val="Table Simple 2"/>
    <w:basedOn w:val="TableNormal"/>
    <w:rsid w:val="00E2145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styleId="BalloonText">
    <w:name w:val="Balloon Text"/>
    <w:basedOn w:val="Normal"/>
    <w:semiHidden/>
    <w:rsid w:val="00830F9F"/>
    <w:rPr>
      <w:rFonts w:ascii="Tahoma" w:hAnsi="Tahoma" w:cs="Tahoma"/>
      <w:sz w:val="16"/>
      <w:szCs w:val="16"/>
    </w:rPr>
  </w:style>
  <w:style w:type="paragraph" w:styleId="BlockText">
    <w:name w:val="Block Text"/>
    <w:basedOn w:val="Normal"/>
    <w:rsid w:val="00647042"/>
    <w:pPr>
      <w:tabs>
        <w:tab w:val="left" w:pos="1210"/>
        <w:tab w:val="left" w:pos="3630"/>
      </w:tabs>
      <w:ind w:left="1220" w:right="-336" w:hanging="450"/>
    </w:pPr>
    <w:rPr>
      <w:rFonts w:ascii="Arial" w:hAnsi="Arial" w:cs="Arial"/>
      <w:sz w:val="20"/>
    </w:rPr>
  </w:style>
  <w:style w:type="character" w:customStyle="1" w:styleId="HeaderChar">
    <w:name w:val="Header Char"/>
    <w:basedOn w:val="DefaultParagraphFont"/>
    <w:link w:val="Header"/>
    <w:rsid w:val="00521452"/>
    <w:rPr>
      <w:rFonts w:ascii="Univers" w:hAnsi="Univers"/>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887</Words>
  <Characters>4840</Characters>
  <Application>Microsoft Office Word</Application>
  <DocSecurity>0</DocSecurity>
  <Lines>93</Lines>
  <Paragraphs>48</Paragraphs>
  <ScaleCrop>false</ScaleCrop>
  <HeadingPairs>
    <vt:vector size="2" baseType="variant">
      <vt:variant>
        <vt:lpstr>Title</vt:lpstr>
      </vt:variant>
      <vt:variant>
        <vt:i4>1</vt:i4>
      </vt:variant>
    </vt:vector>
  </HeadingPairs>
  <TitlesOfParts>
    <vt:vector size="1" baseType="lpstr">
      <vt:lpstr>I</vt:lpstr>
    </vt:vector>
  </TitlesOfParts>
  <Company>MGCMH</Company>
  <LinksUpToDate>false</LinksUpToDate>
  <CharactersWithSpaces>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bjackson</dc:creator>
  <cp:keywords/>
  <cp:lastModifiedBy>Karen Rau</cp:lastModifiedBy>
  <cp:revision>5</cp:revision>
  <cp:lastPrinted>2024-02-07T16:48:00Z</cp:lastPrinted>
  <dcterms:created xsi:type="dcterms:W3CDTF">2022-05-18T17:49:00Z</dcterms:created>
  <dcterms:modified xsi:type="dcterms:W3CDTF">2025-12-08T16:33:00Z</dcterms:modified>
</cp:coreProperties>
</file>